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3" w:rsidRPr="00D472D5" w:rsidRDefault="00C82113" w:rsidP="00C82113">
      <w:pPr>
        <w:pStyle w:val="Default"/>
        <w:rPr>
          <w:sz w:val="28"/>
          <w:szCs w:val="28"/>
        </w:rPr>
      </w:pPr>
    </w:p>
    <w:p w:rsidR="00E0025A" w:rsidRPr="00D472D5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E0025A" w:rsidRPr="00D472D5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итогам Всерос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сийских проверочных работ в 2023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</w:t>
      </w:r>
    </w:p>
    <w:p w:rsidR="00A043BE" w:rsidRPr="00D472D5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ГА</w:t>
      </w:r>
      <w:r w:rsidR="002B203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ОУ </w:t>
      </w:r>
      <w:r w:rsidR="002C7EB7"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«Лицей-центр одаренных детей «Олимп»</w:t>
      </w:r>
    </w:p>
    <w:p w:rsidR="004C19FE" w:rsidRDefault="004C19FE" w:rsidP="000F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25A" w:rsidRDefault="004C19FE" w:rsidP="004C1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C19FE">
        <w:rPr>
          <w:rFonts w:ascii="Times New Roman" w:hAnsi="Times New Roman" w:cs="Times New Roman"/>
          <w:sz w:val="28"/>
          <w:szCs w:val="28"/>
        </w:rPr>
        <w:t>В целях обеспечения мониторинга качества образования в ГАОУ «Лицей-центр одаренных детей «Олимп»», руководствуясь      приказом Федеральной службы по надзору в сфере образования и науки от 16 февраля 2021 года № 1139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году», приказом Министерства образования и науки Республики Ингушетия</w:t>
      </w:r>
      <w:proofErr w:type="gramEnd"/>
      <w:r w:rsidRPr="004C19FE">
        <w:rPr>
          <w:rFonts w:ascii="Times New Roman" w:hAnsi="Times New Roman" w:cs="Times New Roman"/>
          <w:sz w:val="28"/>
          <w:szCs w:val="28"/>
        </w:rPr>
        <w:t xml:space="preserve"> от 22.02.2023г. № 150- </w:t>
      </w:r>
      <w:proofErr w:type="gramStart"/>
      <w:r w:rsidRPr="004C1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19FE">
        <w:rPr>
          <w:rFonts w:ascii="Times New Roman" w:hAnsi="Times New Roman" w:cs="Times New Roman"/>
          <w:sz w:val="28"/>
          <w:szCs w:val="28"/>
        </w:rPr>
        <w:t xml:space="preserve"> « О проведении мониторинга качества подготовки обучающихся в образовательных организациях, реализующих программы начального общего, основного общего и среднего общего образования, в форме российских проверочных работ в Республике Ингушетия в 2023 году», приказом ГАОУ «Лицей-центр одаренных детей «Олимп»» от 08.02. 2023г. №43  с 15 марта по 19 апреля  2022-2023 учебного года были организованы и проведены Всероссийские проверочные </w:t>
      </w:r>
      <w:proofErr w:type="gramStart"/>
      <w:r w:rsidRPr="004C19FE">
        <w:rPr>
          <w:rFonts w:ascii="Times New Roman" w:hAnsi="Times New Roman" w:cs="Times New Roman"/>
          <w:sz w:val="28"/>
          <w:szCs w:val="28"/>
        </w:rPr>
        <w:t>работы (далее ВПР) в 5-8 классах по русскому языку, математике, истории, биологии, обществознанию, физике, географии, химии, английскому языку.</w:t>
      </w:r>
      <w:proofErr w:type="gramEnd"/>
      <w:r w:rsidR="0086098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лицее нет.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b/>
          <w:bCs/>
          <w:sz w:val="26"/>
          <w:szCs w:val="26"/>
        </w:rPr>
        <w:t xml:space="preserve">ВПР в </w:t>
      </w:r>
      <w:r w:rsidR="00F01319">
        <w:rPr>
          <w:b/>
          <w:bCs/>
          <w:sz w:val="26"/>
          <w:szCs w:val="26"/>
        </w:rPr>
        <w:t>марте-апреле</w:t>
      </w:r>
      <w:r>
        <w:rPr>
          <w:b/>
          <w:bCs/>
          <w:sz w:val="26"/>
          <w:szCs w:val="26"/>
        </w:rPr>
        <w:t xml:space="preserve"> 2023</w:t>
      </w:r>
      <w:r w:rsidRPr="00F63455">
        <w:rPr>
          <w:b/>
          <w:bCs/>
          <w:sz w:val="26"/>
          <w:szCs w:val="26"/>
        </w:rPr>
        <w:t xml:space="preserve"> г. проводились в целях: 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 xml:space="preserve">- осуществления мониторинга уровня подготовки </w:t>
      </w:r>
      <w:proofErr w:type="gramStart"/>
      <w:r w:rsidRPr="00F63455">
        <w:rPr>
          <w:sz w:val="26"/>
          <w:szCs w:val="26"/>
        </w:rPr>
        <w:t>обучающихся</w:t>
      </w:r>
      <w:proofErr w:type="gramEnd"/>
      <w:r w:rsidRPr="00F63455">
        <w:rPr>
          <w:sz w:val="26"/>
          <w:szCs w:val="26"/>
        </w:rPr>
        <w:t xml:space="preserve"> в соответствии с федеральными государственными образовательными стандартами основного общего образования; 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 xml:space="preserve">- совершенствования преподавания учебных предметов и повышения качества образования в образовательных организациях; 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>- корректировки организации образовательного процес</w:t>
      </w:r>
      <w:r>
        <w:rPr>
          <w:sz w:val="26"/>
          <w:szCs w:val="26"/>
        </w:rPr>
        <w:t>са по учебным предметам на 2023</w:t>
      </w:r>
      <w:r w:rsidRPr="00F63455">
        <w:rPr>
          <w:sz w:val="26"/>
          <w:szCs w:val="26"/>
        </w:rPr>
        <w:t>-</w:t>
      </w:r>
      <w:r>
        <w:rPr>
          <w:sz w:val="26"/>
          <w:szCs w:val="26"/>
        </w:rPr>
        <w:t>2024</w:t>
      </w:r>
      <w:r w:rsidRPr="00F63455">
        <w:rPr>
          <w:sz w:val="26"/>
          <w:szCs w:val="26"/>
        </w:rPr>
        <w:t xml:space="preserve"> учебный год. 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 xml:space="preserve">Участниками ВПР в </w:t>
      </w:r>
      <w:r w:rsidR="00F01319">
        <w:rPr>
          <w:sz w:val="26"/>
          <w:szCs w:val="26"/>
        </w:rPr>
        <w:t>марте-апреле</w:t>
      </w:r>
      <w:r>
        <w:rPr>
          <w:sz w:val="26"/>
          <w:szCs w:val="26"/>
        </w:rPr>
        <w:t xml:space="preserve"> 2023</w:t>
      </w:r>
      <w:r w:rsidRPr="00F63455">
        <w:rPr>
          <w:sz w:val="26"/>
          <w:szCs w:val="26"/>
        </w:rPr>
        <w:t xml:space="preserve"> г. являлись все учащиеся соответствующих классов, реализующ</w:t>
      </w:r>
      <w:r>
        <w:rPr>
          <w:sz w:val="26"/>
          <w:szCs w:val="26"/>
        </w:rPr>
        <w:t xml:space="preserve">их программу </w:t>
      </w:r>
      <w:r w:rsidRPr="00F63455">
        <w:rPr>
          <w:sz w:val="26"/>
          <w:szCs w:val="26"/>
        </w:rPr>
        <w:t xml:space="preserve"> основного общего образования. </w:t>
      </w:r>
      <w:r w:rsidR="00F01319">
        <w:rPr>
          <w:sz w:val="26"/>
          <w:szCs w:val="26"/>
        </w:rPr>
        <w:t>Начального общего образования в лицее нет.</w:t>
      </w:r>
    </w:p>
    <w:p w:rsidR="002638F3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>Перечень учебных предметов соответствовал учебн</w:t>
      </w:r>
      <w:r>
        <w:rPr>
          <w:sz w:val="26"/>
          <w:szCs w:val="26"/>
        </w:rPr>
        <w:t>ым предметам по программам 2022</w:t>
      </w:r>
      <w:r w:rsidRPr="00F63455">
        <w:rPr>
          <w:sz w:val="26"/>
          <w:szCs w:val="26"/>
        </w:rPr>
        <w:t>-</w:t>
      </w:r>
      <w:r>
        <w:rPr>
          <w:sz w:val="26"/>
          <w:szCs w:val="26"/>
        </w:rPr>
        <w:t>2023</w:t>
      </w:r>
      <w:r w:rsidRPr="00F63455">
        <w:rPr>
          <w:sz w:val="26"/>
          <w:szCs w:val="26"/>
        </w:rPr>
        <w:t xml:space="preserve"> учебного года: </w:t>
      </w:r>
    </w:p>
    <w:p w:rsidR="002638F3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860984">
        <w:rPr>
          <w:b/>
          <w:sz w:val="26"/>
          <w:szCs w:val="26"/>
        </w:rPr>
        <w:t>5 клас</w:t>
      </w:r>
      <w:proofErr w:type="gramStart"/>
      <w:r w:rsidRPr="00860984">
        <w:rPr>
          <w:b/>
          <w:sz w:val="26"/>
          <w:szCs w:val="26"/>
        </w:rPr>
        <w:t>с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русский язык, математика, биология, история;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860984">
        <w:rPr>
          <w:b/>
          <w:sz w:val="26"/>
          <w:szCs w:val="26"/>
        </w:rPr>
        <w:t>6 класс</w:t>
      </w:r>
      <w:r>
        <w:rPr>
          <w:sz w:val="26"/>
          <w:szCs w:val="26"/>
        </w:rPr>
        <w:t xml:space="preserve">-русский язык, математика, </w:t>
      </w:r>
      <w:r w:rsidRPr="00F63455">
        <w:rPr>
          <w:sz w:val="26"/>
          <w:szCs w:val="26"/>
        </w:rPr>
        <w:t xml:space="preserve">на основе случайного выбора предметов </w:t>
      </w:r>
      <w:r>
        <w:rPr>
          <w:sz w:val="26"/>
          <w:szCs w:val="26"/>
        </w:rPr>
        <w:t>- биология, история, обществознание, география;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proofErr w:type="gramStart"/>
      <w:r w:rsidRPr="00F63455">
        <w:rPr>
          <w:b/>
          <w:bCs/>
          <w:sz w:val="26"/>
          <w:szCs w:val="26"/>
        </w:rPr>
        <w:t xml:space="preserve">7 класс </w:t>
      </w:r>
      <w:r w:rsidRPr="00F63455">
        <w:rPr>
          <w:sz w:val="26"/>
          <w:szCs w:val="26"/>
        </w:rPr>
        <w:t xml:space="preserve">– русский язык, математика, </w:t>
      </w:r>
      <w:r w:rsidR="00837174">
        <w:rPr>
          <w:sz w:val="26"/>
          <w:szCs w:val="26"/>
        </w:rPr>
        <w:t xml:space="preserve">английский язык, </w:t>
      </w:r>
      <w:r w:rsidRPr="00F63455">
        <w:rPr>
          <w:sz w:val="26"/>
          <w:szCs w:val="26"/>
        </w:rPr>
        <w:t>на основе случайного выбора предметов - биология, география, история</w:t>
      </w:r>
      <w:r w:rsidR="00837174">
        <w:rPr>
          <w:sz w:val="26"/>
          <w:szCs w:val="26"/>
        </w:rPr>
        <w:t>, физика;</w:t>
      </w:r>
      <w:proofErr w:type="gramEnd"/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proofErr w:type="gramStart"/>
      <w:r w:rsidRPr="00F63455">
        <w:rPr>
          <w:b/>
          <w:bCs/>
          <w:sz w:val="26"/>
          <w:szCs w:val="26"/>
        </w:rPr>
        <w:t xml:space="preserve">8 класс </w:t>
      </w:r>
      <w:r w:rsidR="00837174">
        <w:rPr>
          <w:sz w:val="26"/>
          <w:szCs w:val="26"/>
        </w:rPr>
        <w:t>– русский язык, математика</w:t>
      </w:r>
      <w:r w:rsidRPr="00F63455">
        <w:rPr>
          <w:sz w:val="26"/>
          <w:szCs w:val="26"/>
        </w:rPr>
        <w:t xml:space="preserve">, на основе случайного выбора предметов - история, физика, биология, география, </w:t>
      </w:r>
      <w:r w:rsidR="00837174">
        <w:rPr>
          <w:sz w:val="26"/>
          <w:szCs w:val="26"/>
        </w:rPr>
        <w:t xml:space="preserve">химия. </w:t>
      </w:r>
      <w:proofErr w:type="gramEnd"/>
    </w:p>
    <w:p w:rsidR="00837174" w:rsidRDefault="00837174" w:rsidP="002638F3">
      <w:pPr>
        <w:pStyle w:val="Default"/>
        <w:ind w:left="-284" w:firstLine="851"/>
        <w:jc w:val="both"/>
        <w:rPr>
          <w:b/>
          <w:bCs/>
          <w:sz w:val="26"/>
          <w:szCs w:val="26"/>
        </w:rPr>
      </w:pP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2638F3" w:rsidRPr="00F63455" w:rsidRDefault="002638F3" w:rsidP="002638F3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lastRenderedPageBreak/>
        <w:t>При проведении и проверке всех работ присутствовали общественные наблюдатели из числа родителей.</w:t>
      </w:r>
    </w:p>
    <w:p w:rsidR="002638F3" w:rsidRPr="00F01319" w:rsidRDefault="002638F3" w:rsidP="00F01319">
      <w:pPr>
        <w:pStyle w:val="Default"/>
        <w:ind w:left="-284" w:firstLine="851"/>
        <w:jc w:val="both"/>
        <w:rPr>
          <w:sz w:val="26"/>
          <w:szCs w:val="26"/>
        </w:rPr>
      </w:pPr>
      <w:r w:rsidRPr="00F63455">
        <w:rPr>
          <w:sz w:val="26"/>
          <w:szCs w:val="26"/>
        </w:rPr>
        <w:t>-</w:t>
      </w:r>
      <w:r w:rsidRPr="00F63455">
        <w:rPr>
          <w:rFonts w:ascii="Wingdings" w:hAnsi="Wingdings" w:cs="Wingdings"/>
          <w:sz w:val="26"/>
          <w:szCs w:val="26"/>
        </w:rPr>
        <w:t></w:t>
      </w:r>
      <w:r w:rsidRPr="00F63455">
        <w:rPr>
          <w:sz w:val="26"/>
          <w:szCs w:val="26"/>
        </w:rPr>
        <w:t>Экспертными группами, в состав которых входили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  <w:r>
        <w:rPr>
          <w:sz w:val="26"/>
          <w:szCs w:val="26"/>
        </w:rPr>
        <w:t xml:space="preserve"> </w:t>
      </w:r>
    </w:p>
    <w:p w:rsidR="004534A6" w:rsidRPr="00D472D5" w:rsidRDefault="004534A6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699D" w:rsidRPr="00D472D5" w:rsidRDefault="009C5CE1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="002638F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ВПР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8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993"/>
        <w:gridCol w:w="1275"/>
        <w:gridCol w:w="1134"/>
        <w:gridCol w:w="709"/>
        <w:gridCol w:w="709"/>
        <w:gridCol w:w="709"/>
        <w:gridCol w:w="708"/>
        <w:gridCol w:w="1276"/>
        <w:gridCol w:w="1134"/>
        <w:gridCol w:w="1134"/>
        <w:gridCol w:w="1985"/>
      </w:tblGrid>
      <w:tr w:rsidR="002638F3" w:rsidTr="000F370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2638F3" w:rsidRDefault="002638F3" w:rsidP="00837174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638F3" w:rsidTr="000F370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8F3" w:rsidTr="000F370D">
        <w:trPr>
          <w:trHeight w:val="2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ГАОУ  «Лицей-центр одаренных детей «Олимп»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Албагачиева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3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И.М.</w:t>
            </w:r>
          </w:p>
        </w:tc>
      </w:tr>
      <w:tr w:rsidR="002638F3" w:rsidTr="000F370D">
        <w:trPr>
          <w:trHeight w:val="3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И.М.</w:t>
            </w:r>
          </w:p>
        </w:tc>
      </w:tr>
      <w:tr w:rsidR="002638F3" w:rsidTr="000F370D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3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И.М.</w:t>
            </w:r>
          </w:p>
        </w:tc>
      </w:tr>
      <w:tr w:rsidR="002638F3" w:rsidTr="000F370D">
        <w:trPr>
          <w:trHeight w:val="2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И.М.</w:t>
            </w:r>
          </w:p>
        </w:tc>
      </w:tr>
      <w:tr w:rsidR="002638F3" w:rsidTr="000F370D">
        <w:trPr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38F3" w:rsidTr="000F37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38F3" w:rsidTr="000F37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38F3" w:rsidTr="000F37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2638F3" w:rsidTr="000F370D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-459" w:tblpY="-2433"/>
        <w:tblW w:w="16268" w:type="dxa"/>
        <w:tblLayout w:type="fixed"/>
        <w:tblLook w:val="04A0" w:firstRow="1" w:lastRow="0" w:firstColumn="1" w:lastColumn="0" w:noHBand="0" w:noVBand="1"/>
      </w:tblPr>
      <w:tblGrid>
        <w:gridCol w:w="2410"/>
        <w:gridCol w:w="2158"/>
        <w:gridCol w:w="992"/>
        <w:gridCol w:w="1211"/>
        <w:gridCol w:w="1198"/>
        <w:gridCol w:w="708"/>
        <w:gridCol w:w="709"/>
        <w:gridCol w:w="709"/>
        <w:gridCol w:w="709"/>
        <w:gridCol w:w="1275"/>
        <w:gridCol w:w="1134"/>
        <w:gridCol w:w="1134"/>
        <w:gridCol w:w="1921"/>
      </w:tblGrid>
      <w:tr w:rsidR="002638F3" w:rsidTr="000F370D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ind w:firstLine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Гамурзиева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Гамурзиева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К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К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2638F3" w:rsidTr="000F370D">
        <w:trPr>
          <w:trHeight w:val="2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2638F3" w:rsidTr="000F370D">
        <w:trPr>
          <w:trHeight w:val="2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0F37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2638F3" w:rsidTr="000F370D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0F370D">
        <w:trPr>
          <w:trHeight w:val="2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М.</w:t>
            </w:r>
          </w:p>
        </w:tc>
      </w:tr>
      <w:tr w:rsidR="002638F3" w:rsidTr="000F370D">
        <w:trPr>
          <w:trHeight w:val="2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0F3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8F3" w:rsidRDefault="002638F3" w:rsidP="002638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282"/>
        <w:tblW w:w="16155" w:type="dxa"/>
        <w:tblLayout w:type="fixed"/>
        <w:tblLook w:val="04A0" w:firstRow="1" w:lastRow="0" w:firstColumn="1" w:lastColumn="0" w:noHBand="0" w:noVBand="1"/>
      </w:tblPr>
      <w:tblGrid>
        <w:gridCol w:w="2125"/>
        <w:gridCol w:w="1984"/>
        <w:gridCol w:w="992"/>
        <w:gridCol w:w="850"/>
        <w:gridCol w:w="1559"/>
        <w:gridCol w:w="708"/>
        <w:gridCol w:w="709"/>
        <w:gridCol w:w="709"/>
        <w:gridCol w:w="709"/>
        <w:gridCol w:w="1275"/>
        <w:gridCol w:w="1134"/>
        <w:gridCol w:w="1134"/>
        <w:gridCol w:w="2267"/>
      </w:tblGrid>
      <w:tr w:rsidR="002638F3" w:rsidTr="002638F3">
        <w:trPr>
          <w:trHeight w:val="20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</w:tr>
      <w:tr w:rsidR="002638F3" w:rsidTr="002638F3">
        <w:trPr>
          <w:trHeight w:val="20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</w:tr>
      <w:tr w:rsidR="002638F3" w:rsidTr="002638F3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</w:tc>
      </w:tr>
      <w:tr w:rsidR="002638F3" w:rsidTr="002638F3">
        <w:trPr>
          <w:trHeight w:val="26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0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</w:tc>
      </w:tr>
      <w:tr w:rsidR="002638F3" w:rsidTr="002638F3">
        <w:trPr>
          <w:trHeight w:val="20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М.</w:t>
            </w:r>
          </w:p>
        </w:tc>
      </w:tr>
      <w:tr w:rsidR="002638F3" w:rsidTr="002638F3">
        <w:trPr>
          <w:trHeight w:val="26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Гамурзиева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А.</w:t>
            </w:r>
          </w:p>
        </w:tc>
      </w:tr>
      <w:tr w:rsidR="002638F3" w:rsidTr="002638F3">
        <w:trPr>
          <w:trHeight w:val="2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0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Р.И</w:t>
            </w:r>
          </w:p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Г.</w:t>
            </w:r>
          </w:p>
        </w:tc>
      </w:tr>
      <w:tr w:rsidR="002638F3" w:rsidTr="002638F3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Р.И</w:t>
            </w:r>
          </w:p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Мальсагова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Г.</w:t>
            </w:r>
          </w:p>
        </w:tc>
      </w:tr>
      <w:tr w:rsidR="002638F3" w:rsidTr="002638F3">
        <w:trPr>
          <w:trHeight w:val="264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F3" w:rsidRDefault="002638F3" w:rsidP="00263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F3" w:rsidTr="002638F3">
        <w:trPr>
          <w:trHeight w:val="26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F3" w:rsidRDefault="002638F3" w:rsidP="002638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8F3" w:rsidRDefault="002638F3" w:rsidP="002638F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5-х классах в форме ВПР.</w:t>
      </w:r>
    </w:p>
    <w:p w:rsidR="00685585" w:rsidRPr="00D472D5" w:rsidRDefault="00685585" w:rsidP="002638F3">
      <w:pPr>
        <w:tabs>
          <w:tab w:val="center" w:pos="7568"/>
          <w:tab w:val="left" w:pos="9261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4A6" w:rsidRPr="00D472D5" w:rsidRDefault="004534A6" w:rsidP="001E1ABA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D472D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1C2CA2" w:rsidRPr="00D472D5" w:rsidRDefault="001C2CA2" w:rsidP="001C2CA2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10050" w:type="dxa"/>
        <w:jc w:val="center"/>
        <w:tblInd w:w="-444" w:type="dxa"/>
        <w:tblLayout w:type="fixed"/>
        <w:tblLook w:val="04A0" w:firstRow="1" w:lastRow="0" w:firstColumn="1" w:lastColumn="0" w:noHBand="0" w:noVBand="1"/>
      </w:tblPr>
      <w:tblGrid>
        <w:gridCol w:w="694"/>
        <w:gridCol w:w="1606"/>
        <w:gridCol w:w="2080"/>
        <w:gridCol w:w="708"/>
        <w:gridCol w:w="709"/>
        <w:gridCol w:w="709"/>
        <w:gridCol w:w="850"/>
        <w:gridCol w:w="993"/>
        <w:gridCol w:w="850"/>
        <w:gridCol w:w="851"/>
      </w:tblGrid>
      <w:tr w:rsidR="001C2CA2" w:rsidRPr="00D472D5" w:rsidTr="001E1ABA">
        <w:trPr>
          <w:cantSplit/>
          <w:trHeight w:val="99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 человек в классе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ВПР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1C2CA2" w:rsidP="002B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C2CA2" w:rsidRPr="00D472D5" w:rsidTr="001E1ABA">
        <w:trPr>
          <w:trHeight w:val="34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B7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A2" w:rsidRPr="00D472D5" w:rsidRDefault="00B75707" w:rsidP="002B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tbl>
      <w:tblPr>
        <w:tblStyle w:val="a8"/>
        <w:tblpPr w:leftFromText="180" w:rightFromText="180" w:vertAnchor="text" w:horzAnchor="margin" w:tblpXSpec="center" w:tblpY="392"/>
        <w:tblW w:w="9570" w:type="dxa"/>
        <w:tblLook w:val="04A0" w:firstRow="1" w:lastRow="0" w:firstColumn="1" w:lastColumn="0" w:noHBand="0" w:noVBand="1"/>
      </w:tblPr>
      <w:tblGrid>
        <w:gridCol w:w="3388"/>
        <w:gridCol w:w="3309"/>
        <w:gridCol w:w="2873"/>
      </w:tblGrid>
      <w:tr w:rsidR="001E1ABA" w:rsidRPr="00D472D5" w:rsidTr="001E1ABA">
        <w:tc>
          <w:tcPr>
            <w:tcW w:w="3388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87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ABA" w:rsidRPr="00D472D5" w:rsidTr="001E1ABA">
        <w:tc>
          <w:tcPr>
            <w:tcW w:w="3388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09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E1ABA" w:rsidRPr="00D472D5" w:rsidTr="001E1ABA">
        <w:tc>
          <w:tcPr>
            <w:tcW w:w="3388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09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E1ABA" w:rsidRPr="00D472D5" w:rsidTr="001E1ABA">
        <w:tc>
          <w:tcPr>
            <w:tcW w:w="3388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09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1E1ABA" w:rsidRPr="00D472D5" w:rsidTr="001E1ABA">
        <w:tc>
          <w:tcPr>
            <w:tcW w:w="3388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09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7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C2CA2" w:rsidRPr="00D472D5" w:rsidRDefault="001C2CA2" w:rsidP="001C2C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1E1ABA" w:rsidRDefault="001E1ABA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BA" w:rsidRDefault="001E1ABA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ABA" w:rsidRDefault="001E1ABA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CA2" w:rsidRPr="00D472D5" w:rsidRDefault="001C2CA2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1C2CA2" w:rsidRPr="00D472D5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1C2CA2" w:rsidRPr="00D472D5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1C2CA2" w:rsidRPr="00D472D5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1C2CA2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1E1ABA" w:rsidRPr="00D472D5" w:rsidRDefault="001E1ABA" w:rsidP="001C2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5-х классах в форме ВПР.</w:t>
      </w:r>
    </w:p>
    <w:p w:rsidR="001C2CA2" w:rsidRPr="00D472D5" w:rsidRDefault="001C2CA2" w:rsidP="001C2CA2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  <w:u w:val="single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1C2CA2" w:rsidRPr="00D472D5" w:rsidRDefault="001C2CA2" w:rsidP="00860984">
      <w:pPr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tbl>
      <w:tblPr>
        <w:tblStyle w:val="a8"/>
        <w:tblW w:w="988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1C2CA2" w:rsidRPr="00D472D5" w:rsidTr="001C2CA2">
        <w:trPr>
          <w:jc w:val="center"/>
        </w:trPr>
        <w:tc>
          <w:tcPr>
            <w:tcW w:w="874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9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735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89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42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C2CA2" w:rsidRPr="00D472D5" w:rsidTr="001C2CA2">
        <w:trPr>
          <w:jc w:val="center"/>
        </w:trPr>
        <w:tc>
          <w:tcPr>
            <w:tcW w:w="874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5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9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</w:tcPr>
          <w:p w:rsidR="001C2CA2" w:rsidRPr="00D472D5" w:rsidRDefault="00DD60ED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" w:type="dxa"/>
          </w:tcPr>
          <w:p w:rsidR="001C2CA2" w:rsidRPr="00D472D5" w:rsidRDefault="00DD60ED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1C2CA2" w:rsidRPr="00D472D5" w:rsidRDefault="00DD60ED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42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</w:tcPr>
          <w:p w:rsidR="001C2CA2" w:rsidRPr="00D472D5" w:rsidRDefault="00DD60ED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770C54" w:rsidRPr="00D472D5" w:rsidRDefault="00770C54" w:rsidP="0086098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1" w:type="dxa"/>
        <w:jc w:val="center"/>
        <w:tblInd w:w="-176" w:type="dxa"/>
        <w:tblLook w:val="04A0" w:firstRow="1" w:lastRow="0" w:firstColumn="1" w:lastColumn="0" w:noHBand="0" w:noVBand="1"/>
      </w:tblPr>
      <w:tblGrid>
        <w:gridCol w:w="3190"/>
        <w:gridCol w:w="3048"/>
        <w:gridCol w:w="3543"/>
      </w:tblGrid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048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2CA2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Потвердили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оценку</w:t>
            </w:r>
          </w:p>
        </w:tc>
        <w:tc>
          <w:tcPr>
            <w:tcW w:w="3048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048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1C2CA2" w:rsidRPr="00D472D5" w:rsidRDefault="00770C54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2CA2" w:rsidRPr="00D472D5" w:rsidTr="001C2CA2">
        <w:trPr>
          <w:jc w:val="center"/>
        </w:trPr>
        <w:tc>
          <w:tcPr>
            <w:tcW w:w="3190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48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C54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1C2CA2" w:rsidRPr="00D472D5" w:rsidRDefault="001C2CA2" w:rsidP="0086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C2CA2" w:rsidRPr="00D472D5" w:rsidRDefault="001C2CA2" w:rsidP="008609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Выводы: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проверочной работы выявлена объективная индивидуальная оценка учебных достижений каждого обучающегося за </w:t>
      </w:r>
      <w:r w:rsidR="005B36AC" w:rsidRPr="00D472D5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</w:t>
      </w:r>
      <w:r w:rsidRPr="00D47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выяснены причины потери знаний, намечены меры по устранению выявленных пробелов.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1C2CA2" w:rsidRPr="00D472D5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1C2CA2" w:rsidRP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биологии в 5-х классах в форме ВПР.</w:t>
      </w: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1C2CA2" w:rsidRPr="00D472D5" w:rsidRDefault="001C2CA2" w:rsidP="001E1AB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1C2CA2" w:rsidRPr="00D472D5" w:rsidRDefault="001C2CA2" w:rsidP="001C2C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1"/>
        <w:gridCol w:w="571"/>
        <w:gridCol w:w="572"/>
        <w:gridCol w:w="572"/>
        <w:gridCol w:w="1885"/>
        <w:gridCol w:w="1051"/>
        <w:gridCol w:w="1260"/>
      </w:tblGrid>
      <w:tr w:rsidR="001C2CA2" w:rsidRPr="00D472D5" w:rsidTr="002B33F9">
        <w:tc>
          <w:tcPr>
            <w:tcW w:w="897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C2CA2" w:rsidRPr="00D472D5" w:rsidTr="002B33F9">
        <w:tc>
          <w:tcPr>
            <w:tcW w:w="897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21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1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1C2CA2" w:rsidRPr="00D472D5" w:rsidRDefault="00DF25CA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75" w:type="dxa"/>
          </w:tcPr>
          <w:p w:rsidR="001C2CA2" w:rsidRPr="00D472D5" w:rsidRDefault="00CF0927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1" w:type="dxa"/>
          </w:tcPr>
          <w:p w:rsidR="001C2CA2" w:rsidRPr="00D472D5" w:rsidRDefault="00CF0927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3,7  </w:t>
            </w:r>
          </w:p>
        </w:tc>
      </w:tr>
    </w:tbl>
    <w:p w:rsidR="001C2CA2" w:rsidRPr="00D472D5" w:rsidRDefault="001C2CA2" w:rsidP="001C2C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2CA2" w:rsidRPr="00D472D5" w:rsidTr="002B33F9">
        <w:trPr>
          <w:trHeight w:val="493"/>
        </w:trPr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C2CA2" w:rsidRPr="00D472D5" w:rsidRDefault="007B46E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42198" w:rsidRPr="00D472D5" w:rsidRDefault="00A42198" w:rsidP="001C2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Обучающиеся </w:t>
      </w:r>
      <w:r w:rsidR="00CF0927" w:rsidRPr="00D472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5 классов</w:t>
      </w:r>
      <w:r w:rsidRPr="00D472D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1C2CA2" w:rsidRPr="00D472D5" w:rsidRDefault="001C2CA2" w:rsidP="001C2C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C2CA2" w:rsidRPr="00D472D5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Организм. Классификация организмов. Принципы классификации. Одноклеточные и многоклеточные организмы;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Среды жизни;</w:t>
      </w:r>
    </w:p>
    <w:p w:rsidR="001C2CA2" w:rsidRPr="00D472D5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1C2CA2" w:rsidRPr="00D472D5" w:rsidRDefault="001C2CA2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Рекомендуется:</w:t>
      </w:r>
      <w:r w:rsidRPr="00D472D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1C2CA2" w:rsidRPr="00D472D5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D472D5" w:rsidRDefault="001C2CA2" w:rsidP="00CF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5-х классах в форме ВПР.</w:t>
      </w:r>
    </w:p>
    <w:p w:rsidR="00CF0927" w:rsidRPr="00D472D5" w:rsidRDefault="00CF0927" w:rsidP="00CF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История:</w:t>
      </w:r>
    </w:p>
    <w:p w:rsidR="001C2CA2" w:rsidRPr="00D472D5" w:rsidRDefault="001C2CA2" w:rsidP="001C2CA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1C2CA2" w:rsidRPr="00D472D5" w:rsidRDefault="001C2CA2" w:rsidP="001C2CA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1C2CA2" w:rsidRPr="00D472D5" w:rsidTr="002B33F9">
        <w:tc>
          <w:tcPr>
            <w:tcW w:w="896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621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C2CA2" w:rsidRPr="00D472D5" w:rsidTr="002B33F9">
        <w:tc>
          <w:tcPr>
            <w:tcW w:w="896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33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21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75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1" w:type="dxa"/>
          </w:tcPr>
          <w:p w:rsidR="001C2CA2" w:rsidRPr="00D472D5" w:rsidRDefault="00246ED7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1C2CA2" w:rsidRPr="00D472D5" w:rsidRDefault="001C2CA2" w:rsidP="001E1AB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1" w:type="dxa"/>
          </w:tcPr>
          <w:p w:rsidR="001C2CA2" w:rsidRPr="00D472D5" w:rsidRDefault="007C671F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2CA2" w:rsidRPr="00D472D5" w:rsidTr="002B33F9">
        <w:tc>
          <w:tcPr>
            <w:tcW w:w="3190" w:type="dxa"/>
          </w:tcPr>
          <w:p w:rsidR="001C2CA2" w:rsidRPr="00D472D5" w:rsidRDefault="001C2CA2" w:rsidP="002B33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1C2CA2" w:rsidRPr="00D472D5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42198" w:rsidRPr="00D472D5" w:rsidRDefault="00A42198" w:rsidP="00A4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Pr="00D472D5">
        <w:rPr>
          <w:rFonts w:ascii="Times New Roman" w:hAnsi="Times New Roman" w:cs="Times New Roman"/>
          <w:b/>
          <w:sz w:val="28"/>
          <w:szCs w:val="28"/>
        </w:rPr>
        <w:t>:</w:t>
      </w:r>
      <w:r w:rsidRPr="00D472D5"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1C2CA2" w:rsidRPr="00D472D5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результаты обучающиес</w:t>
      </w:r>
      <w:r w:rsidR="007C671F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продемонстрировали в задание 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задание рассматриваются вопросы</w:t>
      </w:r>
      <w:r w:rsidR="007C671F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природно-климатическими условиями, которые повлияли на занятия жителей того или иного государства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2CA2" w:rsidRPr="00D472D5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1B6ED3" w:rsidRPr="00D472D5" w:rsidRDefault="001C2CA2" w:rsidP="00BE3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</w:t>
      </w:r>
      <w:r w:rsidR="00BE3D1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терминами, работе с картами.</w:t>
      </w:r>
    </w:p>
    <w:p w:rsidR="001C2CA2" w:rsidRPr="00D472D5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6-х классах в форме ВПР.</w:t>
      </w:r>
    </w:p>
    <w:p w:rsidR="00A129E2" w:rsidRPr="00D472D5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D2410F" w:rsidRPr="00D472D5" w:rsidRDefault="00D2410F" w:rsidP="001E1ABA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472D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12167" w:type="dxa"/>
        <w:tblLayout w:type="fixed"/>
        <w:tblLook w:val="04A0" w:firstRow="1" w:lastRow="0" w:firstColumn="1" w:lastColumn="0" w:noHBand="0" w:noVBand="1"/>
      </w:tblPr>
      <w:tblGrid>
        <w:gridCol w:w="1063"/>
        <w:gridCol w:w="1805"/>
        <w:gridCol w:w="2086"/>
        <w:gridCol w:w="698"/>
        <w:gridCol w:w="699"/>
        <w:gridCol w:w="698"/>
        <w:gridCol w:w="699"/>
        <w:gridCol w:w="1440"/>
        <w:gridCol w:w="1402"/>
        <w:gridCol w:w="1577"/>
      </w:tblGrid>
      <w:tr w:rsidR="002C3BA4" w:rsidRPr="00D472D5" w:rsidTr="001E1ABA">
        <w:trPr>
          <w:cantSplit/>
          <w:trHeight w:val="8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 человек в классе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ВПР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C3BA4" w:rsidRPr="00D472D5" w:rsidTr="001E1ABA">
        <w:trPr>
          <w:cantSplit/>
          <w:trHeight w:val="4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CC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2C3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CC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2C3BA4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BD1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D472D5" w:rsidRDefault="00BA2E46" w:rsidP="00CC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BA2E46" w:rsidP="003D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2C3BA4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D472D5" w:rsidRDefault="002C3BA4" w:rsidP="00BA2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BA2E46" w:rsidRPr="00D472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tbl>
      <w:tblPr>
        <w:tblStyle w:val="a8"/>
        <w:tblpPr w:leftFromText="180" w:rightFromText="180" w:vertAnchor="text" w:tblpY="60"/>
        <w:tblW w:w="10682" w:type="dxa"/>
        <w:tblLook w:val="04A0" w:firstRow="1" w:lastRow="0" w:firstColumn="1" w:lastColumn="0" w:noHBand="0" w:noVBand="1"/>
      </w:tblPr>
      <w:tblGrid>
        <w:gridCol w:w="3717"/>
        <w:gridCol w:w="3653"/>
        <w:gridCol w:w="3312"/>
      </w:tblGrid>
      <w:tr w:rsidR="001E1ABA" w:rsidRPr="00D472D5" w:rsidTr="001E1ABA">
        <w:tc>
          <w:tcPr>
            <w:tcW w:w="3717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12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ABA" w:rsidRPr="00D472D5" w:rsidTr="001E1ABA">
        <w:tc>
          <w:tcPr>
            <w:tcW w:w="3717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65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2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E1ABA" w:rsidRPr="00D472D5" w:rsidTr="001E1ABA">
        <w:tc>
          <w:tcPr>
            <w:tcW w:w="3717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65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12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E1ABA" w:rsidRPr="00D472D5" w:rsidTr="001E1ABA">
        <w:tc>
          <w:tcPr>
            <w:tcW w:w="3717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65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2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1ABA" w:rsidRPr="00D472D5" w:rsidTr="001E1ABA">
        <w:tc>
          <w:tcPr>
            <w:tcW w:w="3717" w:type="dxa"/>
          </w:tcPr>
          <w:p w:rsidR="001E1ABA" w:rsidRPr="00D472D5" w:rsidRDefault="001E1ABA" w:rsidP="001E1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53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12" w:type="dxa"/>
          </w:tcPr>
          <w:p w:rsidR="001E1ABA" w:rsidRPr="00D472D5" w:rsidRDefault="001E1ABA" w:rsidP="001E1A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D2410F" w:rsidRPr="00D472D5" w:rsidRDefault="00D2410F" w:rsidP="00BD1E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E19" w:rsidRPr="00D472D5" w:rsidRDefault="00BD1E19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E1ABA" w:rsidRDefault="001E1ABA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7EF0" w:rsidRPr="00D472D5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Вывод:</w:t>
      </w:r>
      <w:r w:rsidRPr="00D472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</w:t>
      </w:r>
      <w:r w:rsidR="00C97EF0" w:rsidRPr="00D472D5">
        <w:rPr>
          <w:rFonts w:ascii="Times New Roman" w:eastAsia="Calibri" w:hAnsi="Times New Roman" w:cs="Times New Roman"/>
          <w:sz w:val="28"/>
          <w:szCs w:val="28"/>
        </w:rPr>
        <w:t xml:space="preserve">ВПР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установлено, что учащимися допущены ошибки при изучении: фонетики, орфографии,</w:t>
      </w:r>
      <w:r w:rsidR="00C97EF0" w:rsidRPr="00D472D5">
        <w:rPr>
          <w:rFonts w:ascii="Times New Roman" w:eastAsia="Calibri" w:hAnsi="Times New Roman" w:cs="Times New Roman"/>
          <w:sz w:val="28"/>
          <w:szCs w:val="28"/>
        </w:rPr>
        <w:t xml:space="preserve"> синтаксиса,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морфемики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D472D5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вышеперечисленные типичные ошибки.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Усилить орфографич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и пунктуационную работу.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2C3BA4" w:rsidRDefault="00C97EF0" w:rsidP="00CF4E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</w:t>
      </w:r>
      <w:r w:rsidR="00CF4E32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уационных правил русского языка</w:t>
      </w:r>
    </w:p>
    <w:p w:rsidR="001E1ABA" w:rsidRP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6-х классах в форме ВПР.</w:t>
      </w:r>
    </w:p>
    <w:p w:rsidR="00754396" w:rsidRPr="00D472D5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Математика:</w:t>
      </w:r>
    </w:p>
    <w:p w:rsidR="00D2410F" w:rsidRPr="00D472D5" w:rsidRDefault="00D2410F" w:rsidP="001E1ABA">
      <w:pPr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D472D5" w:rsidTr="00CC196B">
        <w:tc>
          <w:tcPr>
            <w:tcW w:w="1518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</w:tc>
        <w:tc>
          <w:tcPr>
            <w:tcW w:w="1252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410F" w:rsidRPr="00D472D5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D472D5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2410F" w:rsidRPr="00D472D5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D472D5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2410F" w:rsidRPr="00D472D5" w:rsidTr="00CC196B">
        <w:tc>
          <w:tcPr>
            <w:tcW w:w="1518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6</w:t>
            </w:r>
          </w:p>
        </w:tc>
        <w:tc>
          <w:tcPr>
            <w:tcW w:w="1296" w:type="dxa"/>
          </w:tcPr>
          <w:p w:rsidR="00D2410F" w:rsidRPr="00D472D5" w:rsidRDefault="00BC1216" w:rsidP="00BC1216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39</w:t>
            </w:r>
          </w:p>
        </w:tc>
        <w:tc>
          <w:tcPr>
            <w:tcW w:w="1252" w:type="dxa"/>
          </w:tcPr>
          <w:p w:rsidR="00D2410F" w:rsidRPr="00D472D5" w:rsidRDefault="00BC1216" w:rsidP="002C3BA4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36</w:t>
            </w:r>
          </w:p>
        </w:tc>
        <w:tc>
          <w:tcPr>
            <w:tcW w:w="862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91</w:t>
            </w:r>
          </w:p>
        </w:tc>
        <w:tc>
          <w:tcPr>
            <w:tcW w:w="1105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  <w:r w:rsidR="002C3BA4" w:rsidRPr="00D472D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D2410F" w:rsidRPr="00D472D5" w:rsidRDefault="00BC1216" w:rsidP="00CC196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3,3</w:t>
            </w:r>
          </w:p>
        </w:tc>
      </w:tr>
    </w:tbl>
    <w:p w:rsidR="00D2410F" w:rsidRPr="00D472D5" w:rsidRDefault="001E1ABA" w:rsidP="001E1ABA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D2410F" w:rsidRPr="00D472D5" w:rsidRDefault="000273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E71B4E" w:rsidRPr="00D472D5" w:rsidTr="00CC196B">
        <w:tc>
          <w:tcPr>
            <w:tcW w:w="3351" w:type="dxa"/>
          </w:tcPr>
          <w:p w:rsidR="00D2410F" w:rsidRPr="00D472D5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51" w:type="dxa"/>
          </w:tcPr>
          <w:p w:rsidR="00D2410F" w:rsidRPr="00D472D5" w:rsidRDefault="00CF4E3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51" w:type="dxa"/>
          </w:tcPr>
          <w:p w:rsidR="00D2410F" w:rsidRPr="00D472D5" w:rsidRDefault="00E71B4E" w:rsidP="00E71B4E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C62D0" w:rsidRPr="00D472D5" w:rsidRDefault="00CC62D0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71B4E" w:rsidRPr="00D472D5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Выводы:</w:t>
      </w:r>
      <w:r w:rsidR="006557D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D472D5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D472D5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D472D5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A129E2" w:rsidRPr="00D472D5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алгебраические преобразования.</w:t>
      </w:r>
    </w:p>
    <w:p w:rsid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биологии в 6-х классах в форме ВПР.</w:t>
      </w:r>
    </w:p>
    <w:p w:rsidR="00CC62D0" w:rsidRPr="00D472D5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34A" w:rsidRPr="00D472D5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D2410F" w:rsidRPr="00D472D5" w:rsidRDefault="00D2410F" w:rsidP="001E1AB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601"/>
        <w:gridCol w:w="601"/>
        <w:gridCol w:w="602"/>
        <w:gridCol w:w="602"/>
        <w:gridCol w:w="1885"/>
        <w:gridCol w:w="1051"/>
        <w:gridCol w:w="1260"/>
      </w:tblGrid>
      <w:tr w:rsidR="00D2410F" w:rsidRPr="00D472D5" w:rsidTr="00D2410F">
        <w:tc>
          <w:tcPr>
            <w:tcW w:w="90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5" w:type="dxa"/>
          </w:tcPr>
          <w:p w:rsidR="00D2410F" w:rsidRPr="00D472D5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036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2410F" w:rsidRPr="00D472D5" w:rsidTr="00D2410F">
        <w:tc>
          <w:tcPr>
            <w:tcW w:w="900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025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3" w:type="dxa"/>
          </w:tcPr>
          <w:p w:rsidR="00D2410F" w:rsidRPr="00D472D5" w:rsidRDefault="00EA7B5D" w:rsidP="00CF43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D2410F" w:rsidRPr="00D472D5" w:rsidRDefault="00EA7B5D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" w:type="dxa"/>
          </w:tcPr>
          <w:p w:rsidR="00D2410F" w:rsidRPr="00D472D5" w:rsidRDefault="00EA7B5D" w:rsidP="00BD2A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D2410F" w:rsidRPr="00D472D5" w:rsidRDefault="00EA7B5D" w:rsidP="00BD2A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71" w:type="dxa"/>
          </w:tcPr>
          <w:p w:rsidR="00D2410F" w:rsidRPr="00D472D5" w:rsidRDefault="00BD2AA1" w:rsidP="00EA7B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7B5D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6" w:type="dxa"/>
          </w:tcPr>
          <w:p w:rsidR="00D2410F" w:rsidRPr="00D472D5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AA1" w:rsidRPr="00D472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</w:tbl>
    <w:p w:rsidR="00D2410F" w:rsidRPr="00D472D5" w:rsidRDefault="00D2410F" w:rsidP="00D241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410F" w:rsidRPr="00D472D5" w:rsidTr="00CC196B">
        <w:trPr>
          <w:trHeight w:val="493"/>
        </w:trPr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D472D5" w:rsidRDefault="001238F8" w:rsidP="00B115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115A8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D472D5" w:rsidRDefault="00B115A8" w:rsidP="00B115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  <w:tc>
          <w:tcPr>
            <w:tcW w:w="3191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D472D5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115A8"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3191" w:type="dxa"/>
          </w:tcPr>
          <w:p w:rsidR="00D2410F" w:rsidRPr="00D472D5" w:rsidRDefault="00B115A8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D2410F" w:rsidRPr="00D472D5" w:rsidTr="00CC196B">
        <w:tc>
          <w:tcPr>
            <w:tcW w:w="3190" w:type="dxa"/>
          </w:tcPr>
          <w:p w:rsidR="00D2410F" w:rsidRPr="00D472D5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D2410F" w:rsidRPr="00D472D5" w:rsidRDefault="00B115A8" w:rsidP="00B115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16</w:t>
            </w:r>
          </w:p>
        </w:tc>
        <w:tc>
          <w:tcPr>
            <w:tcW w:w="3191" w:type="dxa"/>
          </w:tcPr>
          <w:p w:rsidR="00D2410F" w:rsidRPr="00D472D5" w:rsidRDefault="00CC196B" w:rsidP="00D2410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C31C5" w:rsidRPr="00D472D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238F8" w:rsidRPr="00D472D5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Результаты Всероссийской пр</w:t>
      </w:r>
      <w:r w:rsidR="00B115A8" w:rsidRPr="00D472D5">
        <w:rPr>
          <w:rFonts w:ascii="Times New Roman" w:eastAsia="Calibri" w:hAnsi="Times New Roman" w:cs="Times New Roman"/>
          <w:sz w:val="28"/>
          <w:szCs w:val="28"/>
        </w:rPr>
        <w:t>оверочной работы по биологии в 6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-х классах показали низкие баллы. Большинство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обучающих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351D4" w:rsidRPr="00D472D5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Большая часть </w:t>
      </w:r>
      <w:r w:rsidR="00B115A8" w:rsidRPr="00D472D5">
        <w:rPr>
          <w:rFonts w:ascii="Times New Roman" w:eastAsia="Calibri" w:hAnsi="Times New Roman" w:cs="Times New Roman"/>
          <w:sz w:val="28"/>
          <w:szCs w:val="28"/>
        </w:rPr>
        <w:t>шест</w:t>
      </w:r>
    </w:p>
    <w:p w:rsidR="001238F8" w:rsidRPr="00D472D5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иклассников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показали овладение базовым (удовлетворительным)  уровнем достижения предметных и метапредметных результатов, однако  по результатам отдельных заданий требуются дополнительные работы по устранению недочетов.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Слабо сформированы предметные и метапредметные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i/>
          <w:sz w:val="28"/>
          <w:szCs w:val="28"/>
        </w:rPr>
        <w:t>Типичные ошибки в заданиях</w:t>
      </w:r>
      <w:r w:rsidRPr="00D472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анализ схемы, затруднения в  систематике  растительного мира, 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D472D5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Х</w:t>
      </w:r>
      <w:r w:rsidR="001351D4" w:rsidRPr="00D472D5">
        <w:rPr>
          <w:rFonts w:ascii="Times New Roman" w:eastAsia="Calibri" w:hAnsi="Times New Roman" w:cs="Times New Roman"/>
          <w:sz w:val="28"/>
          <w:szCs w:val="28"/>
        </w:rPr>
        <w:t>орошо справились с заданиями № 5,6</w:t>
      </w:r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8F8" w:rsidRPr="00D472D5" w:rsidRDefault="001238F8" w:rsidP="001238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Причиной недостатков при выполнении заданий обучающимися являются факт</w:t>
      </w:r>
      <w:r w:rsidR="001351D4" w:rsidRPr="00D472D5">
        <w:rPr>
          <w:rFonts w:ascii="Times New Roman" w:eastAsia="Calibri" w:hAnsi="Times New Roman" w:cs="Times New Roman"/>
          <w:sz w:val="28"/>
          <w:szCs w:val="28"/>
        </w:rPr>
        <w:t>оры: недостаточно времени на от</w:t>
      </w:r>
      <w:r w:rsidRPr="00D472D5">
        <w:rPr>
          <w:rFonts w:ascii="Times New Roman" w:eastAsia="Calibri" w:hAnsi="Times New Roman" w:cs="Times New Roman"/>
          <w:sz w:val="28"/>
          <w:szCs w:val="28"/>
        </w:rPr>
        <w:t>работку практических навыков рабоче</w:t>
      </w:r>
      <w:r w:rsidR="001351D4" w:rsidRPr="00D472D5">
        <w:rPr>
          <w:rFonts w:ascii="Times New Roman" w:eastAsia="Calibri" w:hAnsi="Times New Roman" w:cs="Times New Roman"/>
          <w:sz w:val="28"/>
          <w:szCs w:val="28"/>
        </w:rPr>
        <w:t>й информации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1. Развивать умение владеть широким арсеналом приемов рассуждений;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2. Учить понимать содержание заданий;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D472D5" w:rsidRDefault="001238F8" w:rsidP="001238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7.Спланировать коррекционную работу во внеурочное время и содержания урочных занятий. </w:t>
      </w:r>
    </w:p>
    <w:p w:rsidR="001238F8" w:rsidRPr="00D472D5" w:rsidRDefault="001238F8" w:rsidP="00F8206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1E1ABA" w:rsidRDefault="001E1ABA" w:rsidP="001E1AB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географии в 6-х классах в форме ВПР.</w:t>
      </w:r>
    </w:p>
    <w:p w:rsidR="00CC62D0" w:rsidRPr="00D472D5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D8A" w:rsidRPr="00D472D5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География:</w:t>
      </w:r>
    </w:p>
    <w:p w:rsidR="00CC62D0" w:rsidRPr="00D472D5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196B" w:rsidRPr="00D472D5" w:rsidRDefault="00CC196B" w:rsidP="00CC196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CC196B" w:rsidRPr="00D472D5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="004B6F00"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CE5995" w:rsidRPr="00D472D5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1351D4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1D4" w:rsidRPr="00D472D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CC196B" w:rsidRPr="00D472D5" w:rsidRDefault="00CC196B" w:rsidP="001E1A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96B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5995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4B6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E5995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CE5995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6DF0" w:rsidRPr="00D472D5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CE5995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FF5429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6F00"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D472D5" w:rsidRDefault="004B6F00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C2A57" w:rsidRPr="00D472D5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ВПР по геогра</w:t>
      </w:r>
      <w:r w:rsidR="00FF5429" w:rsidRPr="00D472D5">
        <w:rPr>
          <w:rFonts w:ascii="Times New Roman" w:eastAsia="Times New Roman" w:hAnsi="Times New Roman" w:cs="Times New Roman"/>
          <w:sz w:val="28"/>
          <w:szCs w:val="28"/>
        </w:rPr>
        <w:t>фии за курс 6 класса включала 9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заданий.</w:t>
      </w:r>
    </w:p>
    <w:p w:rsidR="00823350" w:rsidRPr="00D472D5" w:rsidRDefault="00FF5429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Большинство шести</w:t>
      </w:r>
    </w:p>
    <w:p w:rsidR="00356DF0" w:rsidRPr="00D472D5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</w:rPr>
        <w:t>классников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достигли базового уровня освоения планируемых результатов в соотве</w:t>
      </w:r>
      <w:r w:rsidR="00FF5429" w:rsidRPr="00D472D5">
        <w:rPr>
          <w:rFonts w:ascii="Times New Roman" w:eastAsia="Times New Roman" w:hAnsi="Times New Roman" w:cs="Times New Roman"/>
          <w:sz w:val="28"/>
          <w:szCs w:val="28"/>
        </w:rPr>
        <w:t>тствии с требованиями ФГОС. Из 18 обучающихся не справился с работой 1 человек. Подтвердили свои годовые отметки – 10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D472D5">
        <w:rPr>
          <w:rFonts w:ascii="Times New Roman" w:eastAsia="Calibri" w:hAnsi="Times New Roman" w:cs="Times New Roman"/>
          <w:sz w:val="28"/>
          <w:szCs w:val="28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</w:t>
      </w:r>
      <w:r w:rsidR="00FF5429"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 достаточном уровне </w:t>
      </w:r>
      <w:proofErr w:type="gramStart"/>
      <w:r w:rsidR="00FF5429"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развиты</w:t>
      </w:r>
      <w:proofErr w:type="gramEnd"/>
      <w:r w:rsidR="00FF5429"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6</w:t>
      </w:r>
      <w:r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-х классах следующие предметные УУД: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- умение определение имени путешественника по отмеченному на карте маршруту его экспедиции;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 умение распознавать условные обозначения полезных ископаемых и фиксировать их,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природные зоны по их характеристикам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Недостаточно сформированы следующие предметные УУД: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-умение определять время в столицах стран с помощью изображений </w:t>
      </w:r>
    </w:p>
    <w:p w:rsidR="00CC62D0" w:rsidRPr="00D472D5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56DF0" w:rsidRPr="00D472D5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DF0" w:rsidRPr="00D472D5" w:rsidRDefault="001E1ABA" w:rsidP="001E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6-х классах в форме ВПР</w:t>
      </w:r>
    </w:p>
    <w:p w:rsidR="00D92519" w:rsidRPr="00D472D5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История:</w:t>
      </w:r>
    </w:p>
    <w:p w:rsidR="00CC196B" w:rsidRPr="00D472D5" w:rsidRDefault="00CC196B" w:rsidP="001E1AB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CC196B" w:rsidRPr="00D472D5" w:rsidTr="00CC196B">
        <w:tc>
          <w:tcPr>
            <w:tcW w:w="896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CC196B" w:rsidRPr="00D472D5" w:rsidTr="00CC196B">
        <w:tc>
          <w:tcPr>
            <w:tcW w:w="896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033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CC196B" w:rsidRPr="00D472D5" w:rsidRDefault="00823350" w:rsidP="005B61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CC196B" w:rsidRPr="00D472D5" w:rsidRDefault="00823350" w:rsidP="005B61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1" w:type="dxa"/>
          </w:tcPr>
          <w:p w:rsidR="00CC196B" w:rsidRPr="00D472D5" w:rsidRDefault="005B6197" w:rsidP="0082335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823350"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196B" w:rsidRPr="00D472D5" w:rsidRDefault="00823350" w:rsidP="008233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C196B" w:rsidRPr="00D472D5" w:rsidRDefault="00823350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CC196B" w:rsidRPr="00D472D5" w:rsidRDefault="00823350" w:rsidP="005B61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37F91" w:rsidRPr="00D472D5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37F91" w:rsidRPr="00D472D5" w:rsidRDefault="00737F91" w:rsidP="0073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6120" w:rsidRPr="00D472D5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016120" w:rsidRPr="00D472D5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Calibri" w:hAnsi="Times New Roman" w:cs="Times New Roman"/>
          <w:kern w:val="3"/>
          <w:sz w:val="28"/>
          <w:szCs w:val="28"/>
        </w:rPr>
        <w:t>1. Историю России учащиеся знают лучше, чем историю Средних веков.</w:t>
      </w:r>
    </w:p>
    <w:p w:rsidR="00016120" w:rsidRPr="00D472D5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Calibri" w:hAnsi="Times New Roman" w:cs="Times New Roman"/>
          <w:kern w:val="3"/>
          <w:sz w:val="28"/>
          <w:szCs w:val="28"/>
        </w:rPr>
        <w:t>2. Знание исторических источников и архитектурных памятников находится на среднем уровне.</w:t>
      </w:r>
    </w:p>
    <w:p w:rsidR="006557DB" w:rsidRPr="00D472D5" w:rsidRDefault="00016120" w:rsidP="008233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>3. Низкий уровень знаний по историческим личностям, терминологии.</w:t>
      </w:r>
    </w:p>
    <w:p w:rsidR="00823350" w:rsidRPr="00D472D5" w:rsidRDefault="00823350" w:rsidP="008233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016120" w:rsidRPr="00D472D5" w:rsidRDefault="00016120" w:rsidP="005B6197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D472D5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Рекомендации: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синквейны</w:t>
      </w:r>
      <w:proofErr w:type="spellEnd"/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016120" w:rsidRPr="00D472D5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kern w:val="3"/>
          <w:sz w:val="28"/>
          <w:szCs w:val="28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D472D5" w:rsidRDefault="00B70669" w:rsidP="00272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7F3" w:rsidRPr="00D472D5" w:rsidRDefault="001E1ABA" w:rsidP="0027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обществознанию в 6-х классах в форме ВПР</w:t>
      </w:r>
    </w:p>
    <w:p w:rsidR="00272285" w:rsidRPr="00D472D5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Обществознание:</w:t>
      </w:r>
    </w:p>
    <w:p w:rsidR="00CC196B" w:rsidRPr="00D472D5" w:rsidRDefault="00CC196B" w:rsidP="001E1ABA">
      <w:pPr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tbl>
      <w:tblPr>
        <w:tblStyle w:val="a8"/>
        <w:tblW w:w="10961" w:type="dxa"/>
        <w:tblInd w:w="-289" w:type="dxa"/>
        <w:tblLook w:val="04A0" w:firstRow="1" w:lastRow="0" w:firstColumn="1" w:lastColumn="0" w:noHBand="0" w:noVBand="1"/>
      </w:tblPr>
      <w:tblGrid>
        <w:gridCol w:w="976"/>
        <w:gridCol w:w="1227"/>
        <w:gridCol w:w="1965"/>
        <w:gridCol w:w="386"/>
        <w:gridCol w:w="386"/>
        <w:gridCol w:w="521"/>
        <w:gridCol w:w="585"/>
        <w:gridCol w:w="1984"/>
        <w:gridCol w:w="1354"/>
        <w:gridCol w:w="1577"/>
      </w:tblGrid>
      <w:tr w:rsidR="000D0013" w:rsidRPr="00D472D5" w:rsidTr="0040067A">
        <w:trPr>
          <w:trHeight w:val="1212"/>
        </w:trPr>
        <w:tc>
          <w:tcPr>
            <w:tcW w:w="978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9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968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387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322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знаний,%</w:t>
            </w:r>
          </w:p>
        </w:tc>
        <w:tc>
          <w:tcPr>
            <w:tcW w:w="1587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0D0013" w:rsidRPr="00D472D5" w:rsidTr="0040067A">
        <w:trPr>
          <w:trHeight w:val="303"/>
        </w:trPr>
        <w:tc>
          <w:tcPr>
            <w:tcW w:w="978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29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68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:rsidR="00CC196B" w:rsidRPr="00D472D5" w:rsidRDefault="0040067A" w:rsidP="0040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6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22" w:type="dxa"/>
          </w:tcPr>
          <w:p w:rsidR="00CC196B" w:rsidRPr="00D472D5" w:rsidRDefault="0040067A" w:rsidP="0098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87" w:type="dxa"/>
          </w:tcPr>
          <w:p w:rsidR="00CC196B" w:rsidRPr="00D472D5" w:rsidRDefault="00144C19" w:rsidP="00984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40067A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196B" w:rsidRPr="00D472D5" w:rsidRDefault="00CC196B" w:rsidP="001E1A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404"/>
      </w:tblGrid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404" w:type="dxa"/>
          </w:tcPr>
          <w:p w:rsidR="00CC196B" w:rsidRPr="00D472D5" w:rsidRDefault="00CC196B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4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4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96B" w:rsidRPr="00D472D5" w:rsidTr="00CC196B">
        <w:tc>
          <w:tcPr>
            <w:tcW w:w="3404" w:type="dxa"/>
          </w:tcPr>
          <w:p w:rsidR="00CC196B" w:rsidRPr="00D472D5" w:rsidRDefault="00CC196B" w:rsidP="00CC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:rsidR="00CC196B" w:rsidRPr="00D472D5" w:rsidRDefault="0040067A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4" w:type="dxa"/>
          </w:tcPr>
          <w:p w:rsidR="00CC196B" w:rsidRPr="00D472D5" w:rsidRDefault="00144C19" w:rsidP="00CC1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C695B" w:rsidRPr="00D472D5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92990" w:rsidRPr="00D472D5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40067A" w:rsidRPr="00D472D5" w:rsidRDefault="0040067A" w:rsidP="00F9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1. Учащиеся 6</w:t>
      </w:r>
      <w:r w:rsidR="00F92990" w:rsidRPr="00D472D5">
        <w:rPr>
          <w:rFonts w:ascii="Times New Roman" w:eastAsia="Calibri" w:hAnsi="Times New Roman" w:cs="Times New Roman"/>
          <w:sz w:val="28"/>
          <w:szCs w:val="28"/>
        </w:rPr>
        <w:t>-х классов показали на ВПР по обществознанию следующие   результаты: лучше всего учащиеся справились с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заданиями, где нужно было выбрать верные суждения и установить соответствие между действиями и функциями политики</w:t>
      </w:r>
      <w:r w:rsidR="00F92990" w:rsidRPr="00D4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>(2, 4)</w:t>
      </w:r>
    </w:p>
    <w:p w:rsidR="00F92990" w:rsidRPr="00D472D5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40067A" w:rsidRPr="00D472D5">
        <w:rPr>
          <w:rFonts w:ascii="Times New Roman" w:eastAsia="Calibri" w:hAnsi="Times New Roman" w:cs="Times New Roman"/>
          <w:sz w:val="28"/>
          <w:szCs w:val="28"/>
        </w:rPr>
        <w:t xml:space="preserve">. Наибольшие затруднения вызвало  задание 8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067A" w:rsidRPr="00D472D5">
        <w:rPr>
          <w:rFonts w:ascii="Times New Roman" w:eastAsia="Calibri" w:hAnsi="Times New Roman" w:cs="Times New Roman"/>
          <w:sz w:val="28"/>
          <w:szCs w:val="28"/>
        </w:rPr>
        <w:t>краткое сообщение</w:t>
      </w:r>
      <w:proofErr w:type="gramStart"/>
      <w:r w:rsidR="0040067A" w:rsidRPr="00D47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, где учащиеся должны были грамотно </w:t>
      </w:r>
      <w:r w:rsidR="0040067A" w:rsidRPr="00D472D5">
        <w:rPr>
          <w:rFonts w:ascii="Times New Roman" w:eastAsia="Calibri" w:hAnsi="Times New Roman" w:cs="Times New Roman"/>
          <w:sz w:val="28"/>
          <w:szCs w:val="28"/>
        </w:rPr>
        <w:t>составить краткое сообщение, используя приведенные понятия</w:t>
      </w:r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DE1" w:rsidRPr="00D472D5" w:rsidRDefault="00984DE1" w:rsidP="00F92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3.</w:t>
      </w: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Calibri" w:hAnsi="Times New Roman" w:cs="Times New Roman"/>
          <w:sz w:val="28"/>
          <w:szCs w:val="28"/>
        </w:rPr>
        <w:t>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DB1F43" w:rsidRPr="00D472D5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</w:t>
      </w:r>
      <w:r w:rsidR="00F92990" w:rsidRPr="00D472D5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46C0C" w:rsidRPr="00D472D5" w:rsidRDefault="00DB1F43" w:rsidP="006A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2990" w:rsidRPr="00D472D5">
        <w:rPr>
          <w:rFonts w:ascii="Times New Roman" w:eastAsia="Calibri" w:hAnsi="Times New Roman" w:cs="Times New Roman"/>
          <w:sz w:val="28"/>
          <w:szCs w:val="28"/>
        </w:rPr>
        <w:t xml:space="preserve">дальнейшем чаще  проводить  работу по определению сфер используя предложенные слова.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граждановедческого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направления, организовывать дискуссии на правовые темы.</w:t>
      </w:r>
    </w:p>
    <w:p w:rsidR="00CC62D0" w:rsidRPr="00D472D5" w:rsidRDefault="00CC62D0" w:rsidP="006A4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рекомендации:</w:t>
      </w:r>
    </w:p>
    <w:p w:rsidR="00CC62D0" w:rsidRPr="00D472D5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D39" w:rsidRPr="001E1ABA" w:rsidRDefault="001E1ABA" w:rsidP="001E1AB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7-х классах в форме ВПР</w:t>
      </w:r>
    </w:p>
    <w:p w:rsidR="00945DF9" w:rsidRPr="00D472D5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C906D7" w:rsidRPr="00D472D5" w:rsidRDefault="00C906D7" w:rsidP="00C906D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381"/>
        <w:gridCol w:w="1418"/>
      </w:tblGrid>
      <w:tr w:rsidR="00C906D7" w:rsidRPr="00D472D5" w:rsidTr="00E72F36">
        <w:trPr>
          <w:trHeight w:val="1089"/>
        </w:trPr>
        <w:tc>
          <w:tcPr>
            <w:tcW w:w="817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906D7" w:rsidRPr="00D472D5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06D7" w:rsidRPr="00D472D5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</w:tcPr>
          <w:p w:rsidR="00C906D7" w:rsidRPr="00D472D5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906D7" w:rsidRPr="00D472D5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</w:tcPr>
          <w:p w:rsidR="00C906D7" w:rsidRPr="00D472D5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C906D7" w:rsidRPr="00D472D5" w:rsidTr="00E72F36">
        <w:tc>
          <w:tcPr>
            <w:tcW w:w="817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7</w:t>
            </w:r>
          </w:p>
        </w:tc>
        <w:tc>
          <w:tcPr>
            <w:tcW w:w="1296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51</w:t>
            </w:r>
          </w:p>
        </w:tc>
        <w:tc>
          <w:tcPr>
            <w:tcW w:w="1252" w:type="dxa"/>
          </w:tcPr>
          <w:p w:rsidR="00C906D7" w:rsidRPr="00D472D5" w:rsidRDefault="00CC7E87" w:rsidP="006B504B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48</w:t>
            </w:r>
          </w:p>
        </w:tc>
        <w:tc>
          <w:tcPr>
            <w:tcW w:w="862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96</w:t>
            </w:r>
          </w:p>
        </w:tc>
        <w:tc>
          <w:tcPr>
            <w:tcW w:w="1381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906D7" w:rsidRPr="00D472D5" w:rsidRDefault="00CC7E87" w:rsidP="002E1A71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3,3</w:t>
            </w:r>
          </w:p>
        </w:tc>
      </w:tr>
    </w:tbl>
    <w:p w:rsidR="00C906D7" w:rsidRPr="00D472D5" w:rsidRDefault="001E1ABA" w:rsidP="00C906D7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C906D7" w:rsidRPr="00D472D5" w:rsidRDefault="00C906D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4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44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C906D7" w:rsidRPr="00D472D5" w:rsidRDefault="00697592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C906D7" w:rsidRPr="00D472D5" w:rsidRDefault="00697592" w:rsidP="00730233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0233" w:rsidRPr="00D472D5" w:rsidTr="006934E5">
        <w:tc>
          <w:tcPr>
            <w:tcW w:w="3219" w:type="dxa"/>
          </w:tcPr>
          <w:p w:rsidR="00C906D7" w:rsidRPr="00D472D5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C906D7" w:rsidRPr="00D472D5" w:rsidRDefault="00CC7E8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44" w:type="dxa"/>
          </w:tcPr>
          <w:p w:rsidR="00C906D7" w:rsidRPr="00D472D5" w:rsidRDefault="002E1A7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E6575" w:rsidRPr="00D472D5" w:rsidRDefault="00BE6575" w:rsidP="0069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 итогам проведённой  ВПР было установлено, что </w:t>
      </w:r>
      <w:proofErr w:type="gramStart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допущены ошибки на изученные  темы: 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1.Знаки препинания при причастном обороте;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2. Чередование гласных а - </w:t>
      </w:r>
      <w:proofErr w:type="gram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в корне;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н/</w:t>
      </w:r>
      <w:proofErr w:type="spell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в суффиксах причастий;</w:t>
      </w:r>
    </w:p>
    <w:p w:rsidR="006934E5" w:rsidRPr="00D472D5" w:rsidRDefault="006934E5" w:rsidP="00693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4. Правописание предлогов, союзов</w:t>
      </w: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неплохо освоены темы: </w:t>
      </w: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1.-</w:t>
      </w:r>
      <w:proofErr w:type="gram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и –</w:t>
      </w:r>
      <w:proofErr w:type="spellStart"/>
      <w:r w:rsidRPr="00D472D5">
        <w:rPr>
          <w:rFonts w:ascii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D472D5">
        <w:rPr>
          <w:rFonts w:ascii="Times New Roman" w:hAnsi="Times New Roman" w:cs="Times New Roman"/>
          <w:sz w:val="28"/>
          <w:szCs w:val="28"/>
          <w:lang w:eastAsia="ru-RU"/>
        </w:rPr>
        <w:t>- в прилагательных;</w:t>
      </w:r>
    </w:p>
    <w:p w:rsidR="006934E5" w:rsidRPr="00D472D5" w:rsidRDefault="006934E5" w:rsidP="006934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2. Орфоэпические нормы;</w:t>
      </w:r>
    </w:p>
    <w:p w:rsidR="00AE6B0B" w:rsidRPr="00D472D5" w:rsidRDefault="006934E5" w:rsidP="00FB22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557DB" w:rsidRPr="00D472D5">
        <w:rPr>
          <w:rFonts w:ascii="Times New Roman" w:hAnsi="Times New Roman" w:cs="Times New Roman"/>
          <w:sz w:val="28"/>
          <w:szCs w:val="28"/>
          <w:lang w:eastAsia="ru-RU"/>
        </w:rPr>
        <w:t>Знаки препинания при обращении.</w:t>
      </w:r>
    </w:p>
    <w:p w:rsidR="00E71B4E" w:rsidRPr="00D472D5" w:rsidRDefault="00E71B4E" w:rsidP="00E71B4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D472D5" w:rsidRDefault="00E71B4E" w:rsidP="00E71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266" w:rsidRPr="00D472D5" w:rsidRDefault="00E71B4E" w:rsidP="00FB22D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D472D5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23266" w:rsidRPr="001E1ABA" w:rsidRDefault="001E1ABA" w:rsidP="001E1AB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7-х классах в форме ВПР</w:t>
      </w:r>
    </w:p>
    <w:p w:rsidR="00FC2D90" w:rsidRPr="00D472D5" w:rsidRDefault="00FC2D90" w:rsidP="00FC2D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CC196B" w:rsidRPr="00D472D5" w:rsidRDefault="00CC196B" w:rsidP="00CC196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851"/>
        <w:gridCol w:w="709"/>
        <w:gridCol w:w="708"/>
        <w:gridCol w:w="596"/>
        <w:gridCol w:w="1134"/>
        <w:gridCol w:w="1105"/>
        <w:gridCol w:w="1276"/>
      </w:tblGrid>
      <w:tr w:rsidR="00CC196B" w:rsidRPr="00D472D5" w:rsidTr="00E72F36">
        <w:tc>
          <w:tcPr>
            <w:tcW w:w="959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C196B" w:rsidRPr="00D472D5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701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51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196B" w:rsidRPr="00D472D5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D472D5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CC196B" w:rsidRPr="00D472D5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276" w:type="dxa"/>
          </w:tcPr>
          <w:p w:rsidR="00CC196B" w:rsidRPr="00D472D5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CC196B" w:rsidRPr="00D472D5" w:rsidTr="00E72F36">
        <w:tc>
          <w:tcPr>
            <w:tcW w:w="959" w:type="dxa"/>
          </w:tcPr>
          <w:p w:rsidR="00CC196B" w:rsidRPr="00D472D5" w:rsidRDefault="00001DF9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CC196B" w:rsidRPr="00D472D5" w:rsidRDefault="006E5D2D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D472D5" w:rsidRDefault="00523266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93</w:t>
            </w:r>
          </w:p>
        </w:tc>
        <w:tc>
          <w:tcPr>
            <w:tcW w:w="1105" w:type="dxa"/>
          </w:tcPr>
          <w:p w:rsidR="00CC196B" w:rsidRPr="00D472D5" w:rsidRDefault="00697592" w:rsidP="006E5D2D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CC196B" w:rsidRPr="00D472D5" w:rsidRDefault="00697592" w:rsidP="00CC196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3,3</w:t>
            </w:r>
          </w:p>
        </w:tc>
      </w:tr>
    </w:tbl>
    <w:p w:rsidR="00CC196B" w:rsidRPr="00D472D5" w:rsidRDefault="00CC196B" w:rsidP="00183BCF">
      <w:pPr>
        <w:tabs>
          <w:tab w:val="left" w:pos="38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CC196B" w:rsidRPr="00D472D5" w:rsidRDefault="00E21800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51" w:type="dxa"/>
          </w:tcPr>
          <w:p w:rsidR="00CC196B" w:rsidRPr="00D472D5" w:rsidRDefault="00E21800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1" w:type="dxa"/>
          </w:tcPr>
          <w:p w:rsidR="00CC196B" w:rsidRPr="00D472D5" w:rsidRDefault="00E21800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38F8" w:rsidRPr="00D472D5" w:rsidTr="00CC196B">
        <w:tc>
          <w:tcPr>
            <w:tcW w:w="3351" w:type="dxa"/>
          </w:tcPr>
          <w:p w:rsidR="00CC196B" w:rsidRPr="00D472D5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51" w:type="dxa"/>
          </w:tcPr>
          <w:p w:rsidR="00CC196B" w:rsidRPr="00D472D5" w:rsidRDefault="00697592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51" w:type="dxa"/>
          </w:tcPr>
          <w:p w:rsidR="00CC196B" w:rsidRPr="00D472D5" w:rsidRDefault="006E5D2D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A0075" w:rsidRPr="00D472D5" w:rsidRDefault="007A0075" w:rsidP="00FC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ростейшие математические модели. Построение графиков линейных функций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список тем, подлежащих контролю: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Вычисление значений буквенных выражений.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задач на проценты.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 с целыми и рациональными числами.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несложных логических задачи методом рассуждений.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6.Решать задачи на нахождение части числа и числа по его части.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действия с обыкновенными дробями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десятичными дробями.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23266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графиков линейных функций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D2D" w:rsidRPr="00D472D5" w:rsidRDefault="001E1ABA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</w:t>
      </w:r>
      <w:r w:rsidR="006E5D2D"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EE57F5" w:rsidRPr="00D472D5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CF3D39" w:rsidRPr="00D47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1ABA" w:rsidRPr="001E1ABA" w:rsidRDefault="001E1ABA" w:rsidP="001E1AB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биологии в 7-х классах в форме ВПР</w:t>
      </w:r>
    </w:p>
    <w:p w:rsidR="00CF3D39" w:rsidRPr="00D472D5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CC196B" w:rsidRPr="00D472D5" w:rsidRDefault="00CC196B" w:rsidP="001E1ABA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3"/>
        <w:gridCol w:w="1154"/>
        <w:gridCol w:w="1855"/>
        <w:gridCol w:w="651"/>
        <w:gridCol w:w="651"/>
        <w:gridCol w:w="652"/>
        <w:gridCol w:w="652"/>
        <w:gridCol w:w="1885"/>
        <w:gridCol w:w="1051"/>
        <w:gridCol w:w="1260"/>
      </w:tblGrid>
      <w:tr w:rsidR="00280BC1" w:rsidRPr="00D472D5" w:rsidTr="00CC196B">
        <w:tc>
          <w:tcPr>
            <w:tcW w:w="923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8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89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7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280BC1" w:rsidRPr="00D472D5" w:rsidTr="00CC196B">
        <w:tc>
          <w:tcPr>
            <w:tcW w:w="923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38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CC196B" w:rsidRPr="00D472D5" w:rsidRDefault="00E21800" w:rsidP="003D4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</w:tcPr>
          <w:p w:rsidR="00CC196B" w:rsidRPr="00D472D5" w:rsidRDefault="003D4A09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CC196B" w:rsidRPr="00D472D5" w:rsidRDefault="00E21800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9" w:type="dxa"/>
          </w:tcPr>
          <w:p w:rsidR="00CC196B" w:rsidRPr="00D472D5" w:rsidRDefault="003D4A09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7" w:type="dxa"/>
          </w:tcPr>
          <w:p w:rsidR="00CC196B" w:rsidRPr="00D472D5" w:rsidRDefault="00280BC1" w:rsidP="003D4A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21800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0BC1" w:rsidRPr="00D472D5" w:rsidTr="00CC196B">
        <w:tc>
          <w:tcPr>
            <w:tcW w:w="923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96B" w:rsidRPr="00D472D5" w:rsidRDefault="00CC196B" w:rsidP="00CC196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96B" w:rsidRPr="00D472D5" w:rsidRDefault="00CC196B" w:rsidP="00CC196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D472D5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196B" w:rsidRPr="00D472D5" w:rsidRDefault="00172A08" w:rsidP="00172A0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96B" w:rsidRPr="00D472D5" w:rsidTr="00CC196B">
        <w:tc>
          <w:tcPr>
            <w:tcW w:w="3190" w:type="dxa"/>
          </w:tcPr>
          <w:p w:rsidR="00CC196B" w:rsidRPr="00D472D5" w:rsidRDefault="00CC196B" w:rsidP="00CC196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CC196B" w:rsidRPr="00D472D5" w:rsidRDefault="00172A08" w:rsidP="00CC196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97592" w:rsidRPr="00D472D5" w:rsidRDefault="00697592" w:rsidP="00280BC1">
      <w:pPr>
        <w:rPr>
          <w:rFonts w:ascii="Times New Roman" w:hAnsi="Times New Roman" w:cs="Times New Roman"/>
          <w:b/>
          <w:sz w:val="28"/>
          <w:szCs w:val="28"/>
        </w:rPr>
      </w:pPr>
    </w:p>
    <w:p w:rsidR="00280BC1" w:rsidRPr="00D472D5" w:rsidRDefault="00280BC1" w:rsidP="00280BC1">
      <w:pPr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 Назначение ВПР по учебному предмету «Биология» – оценить уровень общеобразовательной подготовки обуча</w:t>
      </w:r>
      <w:r w:rsidR="00172A08" w:rsidRPr="00D472D5">
        <w:rPr>
          <w:rFonts w:ascii="Times New Roman" w:eastAsia="Calibri" w:hAnsi="Times New Roman" w:cs="Times New Roman"/>
          <w:sz w:val="28"/>
          <w:szCs w:val="28"/>
        </w:rPr>
        <w:t xml:space="preserve">ющихся 7 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классов в соответствии с требованиями ФГОС. ВПР позволяют осуществить диагностику достижения предметных и </w:t>
      </w:r>
      <w:r w:rsidRPr="00D47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метапредметных результатов обучения, в том числе овладение </w:t>
      </w:r>
      <w:proofErr w:type="spellStart"/>
      <w:r w:rsidRPr="00D472D5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Вариант </w:t>
      </w:r>
      <w:r w:rsidR="00FA246D" w:rsidRPr="00D472D5">
        <w:rPr>
          <w:rFonts w:ascii="Times New Roman" w:eastAsia="Calibri" w:hAnsi="Times New Roman" w:cs="Times New Roman"/>
          <w:sz w:val="28"/>
          <w:szCs w:val="28"/>
        </w:rPr>
        <w:t>проверочной работы состоит из 10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заданий</w:t>
      </w:r>
      <w:r w:rsidR="00FA246D" w:rsidRPr="00D472D5">
        <w:rPr>
          <w:rFonts w:ascii="Times New Roman" w:eastAsia="Calibri" w:hAnsi="Times New Roman" w:cs="Times New Roman"/>
          <w:sz w:val="28"/>
          <w:szCs w:val="28"/>
        </w:rPr>
        <w:t xml:space="preserve"> с подпунктами</w:t>
      </w:r>
      <w:r w:rsidRPr="00D472D5">
        <w:rPr>
          <w:rFonts w:ascii="Times New Roman" w:eastAsia="Calibri" w:hAnsi="Times New Roman" w:cs="Times New Roman"/>
          <w:sz w:val="28"/>
          <w:szCs w:val="28"/>
        </w:rPr>
        <w:t>, которые различаются по содержанию и характеру решаемых учащимися задач.</w:t>
      </w:r>
    </w:p>
    <w:p w:rsidR="006557DB" w:rsidRPr="00D472D5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557DB" w:rsidRPr="00D472D5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Допущены ошибки: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bCs/>
          <w:sz w:val="28"/>
          <w:szCs w:val="28"/>
        </w:rPr>
        <w:t>- </w:t>
      </w:r>
      <w:r w:rsidRPr="00D472D5">
        <w:rPr>
          <w:rFonts w:ascii="Times New Roman" w:eastAsia="Calibri" w:hAnsi="Times New Roman" w:cs="Times New Roman"/>
          <w:sz w:val="28"/>
          <w:szCs w:val="28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280BC1" w:rsidRPr="00D472D5" w:rsidRDefault="001E1ABA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Рекомендации</w:t>
      </w:r>
      <w:r w:rsidR="00280BC1" w:rsidRPr="00D472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2. Усилить работу по применению полученных знаний для решения практических задач.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4. Формировать у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>7. Провести работу над ошибками (фронтальную и индивидуальную).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8. Продолжать формировать навыки самостоятельной работы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0BC1" w:rsidRPr="00D472D5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D472D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8A49C9" w:rsidRDefault="001E1ABA" w:rsidP="008A49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английскому языку в 7-х классах в форме ВПР</w:t>
      </w:r>
    </w:p>
    <w:p w:rsidR="0014402F" w:rsidRPr="008A49C9" w:rsidRDefault="00433A17" w:rsidP="008A49C9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Английский язык:</w:t>
      </w:r>
    </w:p>
    <w:p w:rsidR="001078B8" w:rsidRPr="00D472D5" w:rsidRDefault="001078B8" w:rsidP="008A4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p w:rsidR="001078B8" w:rsidRPr="00D472D5" w:rsidRDefault="001078B8" w:rsidP="001078B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425"/>
        <w:gridCol w:w="567"/>
        <w:gridCol w:w="567"/>
        <w:gridCol w:w="567"/>
        <w:gridCol w:w="1276"/>
        <w:gridCol w:w="1559"/>
        <w:gridCol w:w="1418"/>
      </w:tblGrid>
      <w:tr w:rsidR="00567E9F" w:rsidRPr="00D472D5" w:rsidTr="00E72F36">
        <w:tc>
          <w:tcPr>
            <w:tcW w:w="81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</w:tcPr>
          <w:p w:rsidR="001078B8" w:rsidRPr="00D472D5" w:rsidRDefault="005766D0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классах</w:t>
            </w:r>
          </w:p>
        </w:tc>
        <w:tc>
          <w:tcPr>
            <w:tcW w:w="1701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425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67E9F" w:rsidRPr="00D472D5" w:rsidTr="00E72F36">
        <w:tc>
          <w:tcPr>
            <w:tcW w:w="817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1078B8" w:rsidRPr="00D472D5" w:rsidRDefault="005766D0" w:rsidP="00E5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078B8"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1078B8" w:rsidRPr="00D472D5" w:rsidRDefault="00FA246D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1078B8" w:rsidRPr="00D472D5" w:rsidRDefault="001078B8" w:rsidP="001078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D472D5" w:rsidRDefault="00FA246D" w:rsidP="008A26D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1078B8" w:rsidRPr="00D472D5" w:rsidRDefault="00FA246D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D472D5" w:rsidRDefault="00FA246D" w:rsidP="008A26D1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1078B8" w:rsidRPr="00D472D5" w:rsidRDefault="00FA246D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D472D5" w:rsidRDefault="005766D0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</w:tcPr>
          <w:p w:rsidR="001078B8" w:rsidRPr="00D472D5" w:rsidRDefault="00FA246D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557DB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 сформированными являются умения и навыки в </w:t>
      </w:r>
      <w:proofErr w:type="spellStart"/>
      <w:r w:rsidR="00FA246D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говорении.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грамматика и лексика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  речевой деятельности, как 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ответы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показали, что умение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самостоятельные монологические высказывания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предложенной речевой ситуации сформированы в основном достаточно низко. 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внимания: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в обучении иностранным языкам;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коммуникативным задачам, выполняемым в разных видах речевой деятельности;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развитию языкового чутья, формированию умений языковой догадки;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D472D5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3165DA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A49C9" w:rsidRPr="008A49C9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географии в 7-х классах в форме ВПР</w:t>
      </w:r>
    </w:p>
    <w:p w:rsidR="008C006B" w:rsidRPr="00D472D5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География:</w:t>
      </w:r>
    </w:p>
    <w:p w:rsidR="001078B8" w:rsidRPr="00D472D5" w:rsidRDefault="008A49C9" w:rsidP="008A49C9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8B8"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1078B8" w:rsidRPr="00D472D5" w:rsidTr="008A49C9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1078B8" w:rsidRPr="00D472D5" w:rsidTr="008A49C9"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4E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874196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D472D5" w:rsidRDefault="004E1D6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DD1" w:rsidRPr="00D472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</w:tbl>
    <w:tbl>
      <w:tblPr>
        <w:tblStyle w:val="a8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49C9" w:rsidRPr="00D472D5" w:rsidTr="008A49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A49C9" w:rsidRPr="00D472D5" w:rsidTr="008A49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A49C9" w:rsidRPr="00D472D5" w:rsidTr="008A49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A49C9" w:rsidRPr="00D472D5" w:rsidTr="008A49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49C9" w:rsidRPr="00D472D5" w:rsidTr="008A49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9C9" w:rsidRPr="00D472D5" w:rsidRDefault="008A49C9" w:rsidP="008A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078B8" w:rsidRPr="00D472D5" w:rsidRDefault="001078B8" w:rsidP="008A49C9">
      <w:pPr>
        <w:rPr>
          <w:rFonts w:ascii="Times New Roman" w:hAnsi="Times New Roman" w:cs="Times New Roman"/>
          <w:sz w:val="28"/>
          <w:szCs w:val="28"/>
        </w:rPr>
      </w:pPr>
    </w:p>
    <w:p w:rsidR="00386123" w:rsidRPr="00D472D5" w:rsidRDefault="00386123" w:rsidP="008C0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6B" w:rsidRPr="00D472D5" w:rsidRDefault="004E1D6B" w:rsidP="004E1D6B">
      <w:pPr>
        <w:spacing w:after="79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D472D5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С проверочной ра</w:t>
      </w:r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ботой по </w:t>
      </w:r>
      <w:proofErr w:type="gramStart"/>
      <w:r w:rsidR="00874196" w:rsidRPr="00D472D5">
        <w:rPr>
          <w:rFonts w:ascii="Times New Roman" w:eastAsia="Calibri" w:hAnsi="Times New Roman" w:cs="Times New Roman"/>
          <w:sz w:val="28"/>
          <w:szCs w:val="28"/>
        </w:rPr>
        <w:t>географии</w:t>
      </w:r>
      <w:proofErr w:type="gramEnd"/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 обучающиеся 7а  класса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справились на среднем уровне. Из </w:t>
      </w:r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proofErr w:type="gramStart"/>
      <w:r w:rsidR="00874196" w:rsidRPr="00D472D5">
        <w:rPr>
          <w:rFonts w:ascii="Times New Roman" w:eastAsia="Calibri" w:hAnsi="Times New Roman" w:cs="Times New Roman"/>
          <w:sz w:val="28"/>
          <w:szCs w:val="28"/>
        </w:rPr>
        <w:t>обучающего</w:t>
      </w:r>
      <w:r w:rsidRPr="00D472D5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 справились с работой </w:t>
      </w:r>
      <w:r w:rsidR="00874196" w:rsidRPr="00D472D5">
        <w:rPr>
          <w:rFonts w:ascii="Times New Roman" w:eastAsia="Calibri" w:hAnsi="Times New Roman" w:cs="Times New Roman"/>
          <w:sz w:val="28"/>
          <w:szCs w:val="28"/>
        </w:rPr>
        <w:t xml:space="preserve"> все 21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. Подтвердили свои </w:t>
      </w:r>
      <w:r w:rsidR="000E6005" w:rsidRPr="00D472D5">
        <w:rPr>
          <w:rFonts w:ascii="Times New Roman" w:eastAsia="Calibri" w:hAnsi="Times New Roman" w:cs="Times New Roman"/>
          <w:sz w:val="28"/>
          <w:szCs w:val="28"/>
        </w:rPr>
        <w:t>четвертные</w:t>
      </w:r>
      <w:r w:rsidRPr="00D472D5">
        <w:rPr>
          <w:rFonts w:ascii="Times New Roman" w:eastAsia="Calibri" w:hAnsi="Times New Roman" w:cs="Times New Roman"/>
          <w:sz w:val="28"/>
          <w:szCs w:val="28"/>
        </w:rPr>
        <w:t xml:space="preserve"> оценки – </w:t>
      </w:r>
      <w:r w:rsidR="000E6005" w:rsidRPr="00D472D5">
        <w:rPr>
          <w:rFonts w:ascii="Times New Roman" w:eastAsia="Calibri" w:hAnsi="Times New Roman" w:cs="Times New Roman"/>
          <w:sz w:val="28"/>
          <w:szCs w:val="28"/>
        </w:rPr>
        <w:t>17</w:t>
      </w:r>
      <w:r w:rsidR="00921DD1" w:rsidRPr="00D472D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D47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47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1.Уделить внимание отработке тем, вызвавших затруднения у учащихся;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</w:rPr>
        <w:t>обосновных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открытиях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 великих путешественников и землепроходцев.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E1D6B" w:rsidRPr="00D472D5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72D5"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 w:rsidRPr="00D472D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896" w:rsidRPr="008A49C9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7-х классах в форме ВПР</w:t>
      </w:r>
    </w:p>
    <w:p w:rsidR="00E66E7B" w:rsidRPr="00D472D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История</w:t>
      </w:r>
    </w:p>
    <w:p w:rsidR="001078B8" w:rsidRPr="00D472D5" w:rsidRDefault="001078B8" w:rsidP="008A49C9">
      <w:pPr>
        <w:pStyle w:val="a6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выполнения:</w:t>
      </w:r>
    </w:p>
    <w:p w:rsidR="001078B8" w:rsidRPr="00D472D5" w:rsidRDefault="001078B8" w:rsidP="001078B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1154"/>
        <w:gridCol w:w="1855"/>
        <w:gridCol w:w="572"/>
        <w:gridCol w:w="572"/>
        <w:gridCol w:w="572"/>
        <w:gridCol w:w="572"/>
        <w:gridCol w:w="1885"/>
        <w:gridCol w:w="1051"/>
        <w:gridCol w:w="1260"/>
      </w:tblGrid>
      <w:tr w:rsidR="001078B8" w:rsidRPr="00D472D5" w:rsidTr="008A26D1">
        <w:tc>
          <w:tcPr>
            <w:tcW w:w="896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33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7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975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-во знаний %</w:t>
            </w:r>
          </w:p>
        </w:tc>
        <w:tc>
          <w:tcPr>
            <w:tcW w:w="1111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1078B8" w:rsidRPr="00D472D5" w:rsidTr="008A26D1">
        <w:tc>
          <w:tcPr>
            <w:tcW w:w="896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033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7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75" w:type="dxa"/>
          </w:tcPr>
          <w:p w:rsidR="001078B8" w:rsidRPr="00D472D5" w:rsidRDefault="000E6005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1" w:type="dxa"/>
          </w:tcPr>
          <w:p w:rsidR="001078B8" w:rsidRPr="00D472D5" w:rsidRDefault="004D63D1" w:rsidP="00C04C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6005" w:rsidRPr="00D472D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1078B8" w:rsidRPr="00D472D5" w:rsidRDefault="001078B8" w:rsidP="008A49C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190" w:type="dxa"/>
          </w:tcPr>
          <w:p w:rsidR="001078B8" w:rsidRPr="00D472D5" w:rsidRDefault="004D63D1" w:rsidP="00855C3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190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190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8B8" w:rsidRPr="00D472D5" w:rsidTr="008A26D1">
        <w:tc>
          <w:tcPr>
            <w:tcW w:w="3190" w:type="dxa"/>
          </w:tcPr>
          <w:p w:rsidR="001078B8" w:rsidRPr="00D472D5" w:rsidRDefault="001078B8" w:rsidP="008A26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078B8" w:rsidRPr="00D472D5" w:rsidRDefault="00855C39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557DB" w:rsidRPr="00D472D5" w:rsidRDefault="006557DB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6E" w:rsidRPr="00D472D5" w:rsidRDefault="00C04C6E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Более успешно </w:t>
      </w:r>
      <w:r w:rsidR="00855C39"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выполнены задания </w:t>
      </w:r>
      <w:proofErr w:type="gramStart"/>
      <w:r w:rsidR="00855C39"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="00855C39"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класса:</w:t>
      </w:r>
    </w:p>
    <w:p w:rsidR="008A49C9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№1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(умение установить соответствия);</w:t>
      </w:r>
    </w:p>
    <w:p w:rsidR="008A49C9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(работа с терминами);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картой);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C9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№6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письменными, изобразительными и вещественными историческими источниками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C9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№7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(умение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письменными, изобразительными источниками, понимать содержащуюся в них информацию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№9</w:t>
      </w:r>
      <w:r w:rsidRPr="00D4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(знание истории родного края).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Наибольшее затруднение вызвали у </w:t>
      </w:r>
      <w:proofErr w:type="gramStart"/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задания: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(умение использовать историческую карту как источник информации о границах России и других государств);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№8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72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значительных событиях и личностях);</w:t>
      </w:r>
      <w:r w:rsidRPr="00D472D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C04C6E" w:rsidRPr="00D472D5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 обучающиеся </w:t>
      </w:r>
      <w:r w:rsidR="00855C39"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достигли базового уровня подготовки.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проведенного </w:t>
      </w:r>
      <w:r w:rsidR="00855C3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 необходимость дифференцированного под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в процессе обучения. В 2023-2024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при подготовке к ВПР необходимо уделить </w:t>
      </w:r>
      <w:r w:rsidR="006E7B89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заданиям № 4, 8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013" w:rsidRPr="008A49C9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физике в 7-х классах в форме ВПР</w:t>
      </w:r>
    </w:p>
    <w:p w:rsidR="00D71C8B" w:rsidRPr="00D472D5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1A41BA" w:rsidRPr="00D472D5" w:rsidRDefault="001A41BA" w:rsidP="00D7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8B8" w:rsidRPr="00D472D5" w:rsidRDefault="001078B8" w:rsidP="008A49C9">
      <w:pPr>
        <w:ind w:left="-540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916"/>
        <w:gridCol w:w="1617"/>
        <w:gridCol w:w="1855"/>
        <w:gridCol w:w="739"/>
        <w:gridCol w:w="739"/>
        <w:gridCol w:w="739"/>
        <w:gridCol w:w="739"/>
        <w:gridCol w:w="1163"/>
        <w:gridCol w:w="1311"/>
        <w:gridCol w:w="1159"/>
      </w:tblGrid>
      <w:tr w:rsidR="001078B8" w:rsidRPr="00D472D5" w:rsidTr="004D63D1">
        <w:trPr>
          <w:jc w:val="center"/>
        </w:trPr>
        <w:tc>
          <w:tcPr>
            <w:tcW w:w="90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7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62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участвующих 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ВПР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5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 классу</w:t>
            </w:r>
          </w:p>
        </w:tc>
      </w:tr>
      <w:tr w:rsidR="001078B8" w:rsidRPr="00D472D5" w:rsidTr="004D63D1">
        <w:trPr>
          <w:jc w:val="center"/>
        </w:trPr>
        <w:tc>
          <w:tcPr>
            <w:tcW w:w="909" w:type="dxa"/>
          </w:tcPr>
          <w:p w:rsidR="001078B8" w:rsidRPr="00D472D5" w:rsidRDefault="006E7B8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7" w:type="dxa"/>
          </w:tcPr>
          <w:p w:rsidR="001078B8" w:rsidRPr="00D472D5" w:rsidRDefault="006E7B8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1078B8" w:rsidRPr="00D472D5" w:rsidRDefault="006E7B89" w:rsidP="00AE6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02B"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</w:tcPr>
          <w:p w:rsidR="001078B8" w:rsidRPr="00D472D5" w:rsidRDefault="00DA3A9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</w:tcPr>
          <w:p w:rsidR="001078B8" w:rsidRPr="00D472D5" w:rsidRDefault="00AE602B" w:rsidP="006E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" w:type="dxa"/>
          </w:tcPr>
          <w:p w:rsidR="001078B8" w:rsidRPr="00D472D5" w:rsidRDefault="00DA3A99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</w:tcPr>
          <w:p w:rsidR="001078B8" w:rsidRPr="00D472D5" w:rsidRDefault="00AE602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1078B8" w:rsidRPr="00D472D5" w:rsidRDefault="00AE602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</w:tcPr>
          <w:p w:rsidR="001078B8" w:rsidRPr="00D472D5" w:rsidRDefault="006E7B89" w:rsidP="00D6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25" w:type="dxa"/>
          </w:tcPr>
          <w:p w:rsidR="001078B8" w:rsidRPr="00D472D5" w:rsidRDefault="00AE602B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1078B8" w:rsidRPr="00D472D5" w:rsidRDefault="001078B8" w:rsidP="008A4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3190" w:type="dxa"/>
          </w:tcPr>
          <w:p w:rsidR="001078B8" w:rsidRPr="00D472D5" w:rsidRDefault="00DA3A99" w:rsidP="002C7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EB7"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3190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5993"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078B8" w:rsidRPr="00D472D5" w:rsidTr="004D63D1">
        <w:trPr>
          <w:jc w:val="center"/>
        </w:trPr>
        <w:tc>
          <w:tcPr>
            <w:tcW w:w="3190" w:type="dxa"/>
          </w:tcPr>
          <w:p w:rsidR="001078B8" w:rsidRPr="00D472D5" w:rsidRDefault="001078B8" w:rsidP="008A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078B8" w:rsidRPr="00D472D5" w:rsidRDefault="002C7EB7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1078B8" w:rsidRPr="00D472D5" w:rsidRDefault="001078B8" w:rsidP="008A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B2099" w:rsidRPr="00D472D5" w:rsidRDefault="004B2099" w:rsidP="00146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lastRenderedPageBreak/>
        <w:t xml:space="preserve">Учащиеся  в  целом </w:t>
      </w:r>
      <w:r w:rsidR="00AE602B" w:rsidRPr="00D472D5">
        <w:rPr>
          <w:rFonts w:ascii="Times New Roman" w:hAnsi="Times New Roman" w:cs="Times New Roman"/>
          <w:sz w:val="28"/>
          <w:szCs w:val="28"/>
        </w:rPr>
        <w:t>хорошо</w:t>
      </w:r>
      <w:r w:rsidRPr="00D472D5">
        <w:rPr>
          <w:rFonts w:ascii="Times New Roman" w:hAnsi="Times New Roman" w:cs="Times New Roman"/>
          <w:sz w:val="28"/>
          <w:szCs w:val="28"/>
        </w:rPr>
        <w:t xml:space="preserve"> усвоили  материал  по  разделам  программы  по  физике,  полученные  навыки  и   знания   могут  применить  на  практике.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Ребята  слабо владеют следующими навыками и умениями: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работать с графиком движения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решать текстовые задачи;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не владеют формулами;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проработать с ребятами задания контрольной работы;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на каждом уроке выполнять упражнения на повторение;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усилить индивидуальную работу;</w:t>
      </w:r>
    </w:p>
    <w:p w:rsidR="00146C9D" w:rsidRPr="00D472D5" w:rsidRDefault="00146C9D" w:rsidP="00146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проводить  постоянный  тренинг  по  предупреждению  ошибок.</w:t>
      </w:r>
    </w:p>
    <w:p w:rsidR="008A49C9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уделять  особое  внимание  целенаправленному  повторению  тем,  в  которых  учащиеся  допускают  ошибки   </w:t>
      </w:r>
    </w:p>
    <w:p w:rsidR="00146C9D" w:rsidRPr="00D472D5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A49C9" w:rsidRPr="001E1ABA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русскому языку в 8-х классах в форме ВПР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D4359B" w:rsidRPr="00D472D5" w:rsidRDefault="00D4359B" w:rsidP="008A49C9">
      <w:pPr>
        <w:ind w:left="-142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523"/>
        <w:gridCol w:w="1701"/>
      </w:tblGrid>
      <w:tr w:rsidR="00D4359B" w:rsidRPr="00D472D5" w:rsidTr="00E72F36">
        <w:trPr>
          <w:trHeight w:val="1089"/>
        </w:trPr>
        <w:tc>
          <w:tcPr>
            <w:tcW w:w="817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523" w:type="dxa"/>
          </w:tcPr>
          <w:p w:rsidR="00D4359B" w:rsidRPr="00D472D5" w:rsidRDefault="00D4359B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4359B" w:rsidRPr="00D472D5" w:rsidRDefault="00D4359B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701" w:type="dxa"/>
          </w:tcPr>
          <w:p w:rsidR="00D4359B" w:rsidRPr="00D472D5" w:rsidRDefault="00D4359B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4359B" w:rsidRPr="00D472D5" w:rsidTr="00E72F36">
        <w:tc>
          <w:tcPr>
            <w:tcW w:w="817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31</w:t>
            </w:r>
          </w:p>
        </w:tc>
        <w:tc>
          <w:tcPr>
            <w:tcW w:w="1252" w:type="dxa"/>
          </w:tcPr>
          <w:p w:rsidR="00D4359B" w:rsidRPr="00D472D5" w:rsidRDefault="00300D5C" w:rsidP="003C5866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27</w:t>
            </w:r>
          </w:p>
        </w:tc>
        <w:tc>
          <w:tcPr>
            <w:tcW w:w="862" w:type="dxa"/>
          </w:tcPr>
          <w:p w:rsidR="00D4359B" w:rsidRPr="00D472D5" w:rsidRDefault="00D4359B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2C7F3A" w:rsidP="002C7F3A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359B" w:rsidRPr="00D472D5" w:rsidRDefault="00300D5C" w:rsidP="00D4359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89</w:t>
            </w:r>
          </w:p>
        </w:tc>
        <w:tc>
          <w:tcPr>
            <w:tcW w:w="1523" w:type="dxa"/>
          </w:tcPr>
          <w:p w:rsidR="00D4359B" w:rsidRPr="00D472D5" w:rsidRDefault="002C7F3A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D4359B" w:rsidRPr="00D472D5" w:rsidRDefault="00D4359B" w:rsidP="00D4359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2C7F3A" w:rsidRPr="00D472D5">
              <w:rPr>
                <w:sz w:val="28"/>
                <w:szCs w:val="28"/>
              </w:rPr>
              <w:t>2</w:t>
            </w:r>
          </w:p>
        </w:tc>
      </w:tr>
    </w:tbl>
    <w:p w:rsidR="00D4359B" w:rsidRPr="00D472D5" w:rsidRDefault="00D4359B" w:rsidP="00D4359B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D472D5" w:rsidRDefault="002C7F3A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D4359B" w:rsidRPr="00D472D5" w:rsidRDefault="00300D5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D472D5" w:rsidRDefault="002C7F3A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4" w:type="dxa"/>
          </w:tcPr>
          <w:p w:rsidR="00D4359B" w:rsidRPr="00D472D5" w:rsidRDefault="00300D5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D472D5" w:rsidRDefault="002C7F3A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D4359B" w:rsidRPr="00D472D5" w:rsidRDefault="00300D5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D4359B" w:rsidRPr="00D472D5" w:rsidRDefault="00D4359B" w:rsidP="002C7F3A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D5C" w:rsidRPr="00D47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475BE" w:rsidRPr="00D472D5" w:rsidRDefault="000475BE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В ходе анализа показ</w:t>
      </w:r>
      <w:r w:rsidR="002C7F3A" w:rsidRPr="00D472D5">
        <w:rPr>
          <w:rFonts w:ascii="Times New Roman" w:hAnsi="Times New Roman" w:cs="Times New Roman"/>
          <w:sz w:val="28"/>
          <w:szCs w:val="28"/>
        </w:rPr>
        <w:t>ателей ВПР по русскому языку в 8</w:t>
      </w:r>
      <w:r w:rsidRPr="00D472D5">
        <w:rPr>
          <w:rFonts w:ascii="Times New Roman" w:hAnsi="Times New Roman" w:cs="Times New Roman"/>
          <w:sz w:val="28"/>
          <w:szCs w:val="28"/>
        </w:rPr>
        <w:t xml:space="preserve"> классе было отмечено среднее качество знаний учащихся.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lastRenderedPageBreak/>
        <w:t>Наиболее типичными ошибками в выполнении работы были следующие:</w:t>
      </w:r>
    </w:p>
    <w:p w:rsidR="00D4359B" w:rsidRPr="00D472D5" w:rsidRDefault="00D4359B" w:rsidP="002C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72D5">
        <w:rPr>
          <w:rFonts w:ascii="Times New Roman" w:hAnsi="Times New Roman" w:cs="Times New Roman"/>
          <w:sz w:val="28"/>
          <w:szCs w:val="28"/>
        </w:rPr>
        <w:t>-Умение</w:t>
      </w:r>
      <w:r w:rsidR="002C7F3A" w:rsidRPr="00D472D5">
        <w:rPr>
          <w:rFonts w:ascii="Times New Roman" w:hAnsi="Times New Roman" w:cs="Times New Roman"/>
          <w:sz w:val="28"/>
          <w:szCs w:val="28"/>
        </w:rPr>
        <w:t xml:space="preserve"> грамотно  спис</w:t>
      </w:r>
      <w:r w:rsidRPr="00D472D5">
        <w:rPr>
          <w:rFonts w:ascii="Times New Roman" w:hAnsi="Times New Roman" w:cs="Times New Roman"/>
          <w:sz w:val="28"/>
          <w:szCs w:val="28"/>
        </w:rPr>
        <w:t xml:space="preserve">ать </w:t>
      </w:r>
      <w:r w:rsidR="002C7F3A" w:rsidRPr="00D472D5">
        <w:rPr>
          <w:rFonts w:ascii="Times New Roman" w:hAnsi="Times New Roman" w:cs="Times New Roman"/>
          <w:sz w:val="28"/>
          <w:szCs w:val="28"/>
        </w:rPr>
        <w:t>текст</w:t>
      </w:r>
      <w:r w:rsidRPr="00D472D5">
        <w:rPr>
          <w:rFonts w:ascii="Times New Roman" w:hAnsi="Times New Roman" w:cs="Times New Roman"/>
          <w:sz w:val="28"/>
          <w:szCs w:val="28"/>
        </w:rPr>
        <w:t>.</w:t>
      </w:r>
      <w:r w:rsidR="00300D5C" w:rsidRPr="00D472D5">
        <w:rPr>
          <w:rFonts w:ascii="Times New Roman" w:hAnsi="Times New Roman" w:cs="Times New Roman"/>
          <w:sz w:val="28"/>
          <w:szCs w:val="28"/>
        </w:rPr>
        <w:t>(1.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 xml:space="preserve"> Проверяемая гласная в </w:t>
      </w:r>
      <w:proofErr w:type="gramStart"/>
      <w:r w:rsidR="00300D5C" w:rsidRPr="00D472D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 xml:space="preserve">;2. Не с различными частями речи;3. Написание </w:t>
      </w:r>
      <w:proofErr w:type="gramStart"/>
      <w:r w:rsidR="00300D5C" w:rsidRPr="00D472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00D5C" w:rsidRPr="00D472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00D5C" w:rsidRPr="00D472D5">
        <w:rPr>
          <w:rFonts w:ascii="Times New Roman" w:hAnsi="Times New Roman" w:cs="Times New Roman"/>
          <w:sz w:val="28"/>
          <w:szCs w:val="28"/>
        </w:rPr>
        <w:t xml:space="preserve">- в причастиях и прилагательных.) </w:t>
      </w:r>
      <w:r w:rsidRPr="00D472D5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C7F3A" w:rsidRPr="00D472D5">
        <w:rPr>
          <w:rFonts w:ascii="Times New Roman" w:hAnsi="Times New Roman" w:cs="Times New Roman"/>
          <w:sz w:val="28"/>
          <w:szCs w:val="28"/>
        </w:rPr>
        <w:t>производить художественный анализ текста</w:t>
      </w:r>
      <w:proofErr w:type="gramStart"/>
      <w:r w:rsidR="002C7F3A" w:rsidRPr="00D472D5">
        <w:rPr>
          <w:rFonts w:ascii="Times New Roman" w:hAnsi="Times New Roman" w:cs="Times New Roman"/>
          <w:sz w:val="28"/>
          <w:szCs w:val="28"/>
        </w:rPr>
        <w:t>.</w:t>
      </w:r>
      <w:r w:rsidR="00300D5C" w:rsidRPr="00D472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0D5C" w:rsidRPr="00D472D5">
        <w:rPr>
          <w:rFonts w:ascii="Times New Roman" w:hAnsi="Times New Roman" w:cs="Times New Roman"/>
          <w:sz w:val="28"/>
          <w:szCs w:val="28"/>
        </w:rPr>
        <w:t>Определить основную мысль текста;</w:t>
      </w:r>
      <w:r w:rsidR="004D2CDF" w:rsidRPr="00D472D5">
        <w:rPr>
          <w:rFonts w:ascii="Times New Roman" w:hAnsi="Times New Roman" w:cs="Times New Roman"/>
          <w:sz w:val="28"/>
          <w:szCs w:val="28"/>
        </w:rPr>
        <w:t xml:space="preserve"> </w:t>
      </w:r>
      <w:r w:rsidR="00300D5C" w:rsidRPr="00D472D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="00300D5C" w:rsidRPr="00D472D5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="004D2CDF" w:rsidRPr="00D472D5">
        <w:rPr>
          <w:rFonts w:ascii="Times New Roman" w:hAnsi="Times New Roman" w:cs="Times New Roman"/>
          <w:sz w:val="28"/>
          <w:szCs w:val="28"/>
        </w:rPr>
        <w:t>; определить средство языковой выразительности слова; определить лексическое значение слова)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Необходимо отрабатывать навыки таких умений, как: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2C7F3A" w:rsidRPr="00D472D5">
        <w:rPr>
          <w:rFonts w:ascii="Times New Roman" w:hAnsi="Times New Roman" w:cs="Times New Roman"/>
          <w:sz w:val="28"/>
          <w:szCs w:val="28"/>
        </w:rPr>
        <w:t>анализ художественного текста</w:t>
      </w:r>
      <w:r w:rsidRPr="00D472D5">
        <w:rPr>
          <w:rFonts w:ascii="Times New Roman" w:hAnsi="Times New Roman" w:cs="Times New Roman"/>
          <w:sz w:val="28"/>
          <w:szCs w:val="28"/>
        </w:rPr>
        <w:t>;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2C7F3A" w:rsidRPr="00D472D5">
        <w:rPr>
          <w:rFonts w:ascii="Times New Roman" w:hAnsi="Times New Roman" w:cs="Times New Roman"/>
          <w:sz w:val="28"/>
          <w:szCs w:val="28"/>
        </w:rPr>
        <w:t>контрольное списывание текста.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1. Провести работу над ошибками.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D4359B" w:rsidRPr="008A49C9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математике в 8-х классах в форме ВПР</w:t>
      </w:r>
    </w:p>
    <w:p w:rsidR="00D4359B" w:rsidRPr="00D472D5" w:rsidRDefault="00FD2C0C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="00D4359B" w:rsidRPr="00D472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359B" w:rsidRPr="00D472D5" w:rsidRDefault="00D4359B" w:rsidP="00D4359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239"/>
        <w:gridCol w:w="1418"/>
      </w:tblGrid>
      <w:tr w:rsidR="00D4359B" w:rsidRPr="00D472D5" w:rsidTr="00E72F36">
        <w:trPr>
          <w:trHeight w:val="1089"/>
        </w:trPr>
        <w:tc>
          <w:tcPr>
            <w:tcW w:w="817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359B" w:rsidRPr="00D472D5" w:rsidRDefault="00D4359B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239" w:type="dxa"/>
          </w:tcPr>
          <w:p w:rsidR="00D4359B" w:rsidRPr="00D472D5" w:rsidRDefault="00D4359B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4359B" w:rsidRPr="00D472D5" w:rsidRDefault="00D4359B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</w:tcPr>
          <w:p w:rsidR="00D4359B" w:rsidRPr="00D472D5" w:rsidRDefault="00D4359B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D4359B" w:rsidRPr="00D472D5" w:rsidTr="00E72F36">
        <w:tc>
          <w:tcPr>
            <w:tcW w:w="817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31</w:t>
            </w:r>
          </w:p>
        </w:tc>
        <w:tc>
          <w:tcPr>
            <w:tcW w:w="1252" w:type="dxa"/>
          </w:tcPr>
          <w:p w:rsidR="00D4359B" w:rsidRPr="00D472D5" w:rsidRDefault="00D4359B" w:rsidP="00575E65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  <w:r w:rsidR="00575E65" w:rsidRPr="00D472D5">
              <w:rPr>
                <w:sz w:val="28"/>
                <w:szCs w:val="28"/>
              </w:rPr>
              <w:t>6</w:t>
            </w:r>
          </w:p>
        </w:tc>
        <w:tc>
          <w:tcPr>
            <w:tcW w:w="862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359B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4359B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359B" w:rsidRPr="00D472D5" w:rsidRDefault="00575E65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88</w:t>
            </w:r>
          </w:p>
        </w:tc>
        <w:tc>
          <w:tcPr>
            <w:tcW w:w="1239" w:type="dxa"/>
          </w:tcPr>
          <w:p w:rsidR="00D4359B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D4359B" w:rsidRPr="00D472D5" w:rsidRDefault="00D4359B" w:rsidP="00D4359B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DD60ED">
              <w:rPr>
                <w:sz w:val="28"/>
                <w:szCs w:val="28"/>
              </w:rPr>
              <w:t>4</w:t>
            </w:r>
          </w:p>
        </w:tc>
      </w:tr>
    </w:tbl>
    <w:p w:rsidR="00D4359B" w:rsidRPr="00D472D5" w:rsidRDefault="00D4359B" w:rsidP="00D4359B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4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D4359B" w:rsidRPr="00D472D5" w:rsidRDefault="0037336C" w:rsidP="00D4359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4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D4359B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59B" w:rsidRPr="00D472D5" w:rsidTr="003C5866">
        <w:tc>
          <w:tcPr>
            <w:tcW w:w="3219" w:type="dxa"/>
          </w:tcPr>
          <w:p w:rsidR="00D4359B" w:rsidRPr="00D472D5" w:rsidRDefault="00D4359B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07" w:type="dxa"/>
          </w:tcPr>
          <w:p w:rsidR="00D4359B" w:rsidRPr="00D472D5" w:rsidRDefault="00575E65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4" w:type="dxa"/>
          </w:tcPr>
          <w:p w:rsidR="00D4359B" w:rsidRPr="00D472D5" w:rsidRDefault="00D4359B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4359B" w:rsidRPr="00D472D5" w:rsidRDefault="00D4359B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2D5">
        <w:rPr>
          <w:rFonts w:ascii="Times New Roman" w:hAnsi="Times New Roman" w:cs="Times New Roman"/>
          <w:b/>
          <w:sz w:val="28"/>
          <w:szCs w:val="28"/>
        </w:rPr>
        <w:t>Наиболее типичными ошибками в выполнении работы были следующие: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  решение текстовых, составных и логических задач;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</w:t>
      </w:r>
      <w:r w:rsidR="00FD2C0C" w:rsidRPr="00D472D5">
        <w:rPr>
          <w:rFonts w:ascii="Times New Roman" w:hAnsi="Times New Roman" w:cs="Times New Roman"/>
          <w:sz w:val="28"/>
          <w:szCs w:val="28"/>
        </w:rPr>
        <w:t>применение математической символики</w:t>
      </w:r>
    </w:p>
    <w:p w:rsidR="00FD2C0C" w:rsidRPr="00D472D5" w:rsidRDefault="00FD2C0C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применение знаний о плоских фигурах и их свойствах, использование геометрических понятий и теорем </w:t>
      </w:r>
      <w:r w:rsidRPr="00D472D5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D472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72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72D5">
        <w:rPr>
          <w:rFonts w:ascii="Times New Roman" w:hAnsi="Times New Roman" w:cs="Times New Roman"/>
          <w:sz w:val="28"/>
          <w:szCs w:val="28"/>
        </w:rPr>
        <w:t>прерирование</w:t>
      </w:r>
      <w:proofErr w:type="spellEnd"/>
      <w:r w:rsidRPr="00D472D5">
        <w:rPr>
          <w:rFonts w:ascii="Times New Roman" w:hAnsi="Times New Roman" w:cs="Times New Roman"/>
          <w:sz w:val="28"/>
          <w:szCs w:val="28"/>
        </w:rPr>
        <w:t xml:space="preserve"> понятиями геометрических фигур / применять геометрические факты для решения задач, в том числе предполагающих несколько шагов решения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слабое овладение основами логического и алгоритмического мышления;</w:t>
      </w:r>
    </w:p>
    <w:p w:rsidR="00D4359B" w:rsidRPr="00D472D5" w:rsidRDefault="00D4359B" w:rsidP="00D4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слабое умение владеть навыками устных и письменных вычислений;</w:t>
      </w:r>
    </w:p>
    <w:p w:rsidR="00844396" w:rsidRPr="00D472D5" w:rsidRDefault="00FD2C0C" w:rsidP="007562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Выводы и </w:t>
      </w:r>
      <w:r w:rsidR="00844396" w:rsidRPr="00D47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72D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44396" w:rsidRPr="00D472D5">
        <w:rPr>
          <w:rFonts w:ascii="Times New Roman" w:hAnsi="Times New Roman" w:cs="Times New Roman"/>
          <w:b/>
          <w:i/>
          <w:sz w:val="28"/>
          <w:szCs w:val="28"/>
        </w:rPr>
        <w:t>екомендации</w:t>
      </w:r>
      <w:r w:rsidR="00844396" w:rsidRPr="00D472D5">
        <w:rPr>
          <w:rFonts w:ascii="Times New Roman" w:hAnsi="Times New Roman" w:cs="Times New Roman"/>
          <w:b/>
          <w:sz w:val="28"/>
          <w:szCs w:val="28"/>
        </w:rPr>
        <w:t>:</w:t>
      </w:r>
    </w:p>
    <w:p w:rsidR="00D4359B" w:rsidRPr="00D472D5" w:rsidRDefault="00844396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Развивать умений точно и грамотно выражать свои мысли с применением математической терминологии и символики, проводить классификации, логичес</w:t>
      </w:r>
      <w:r w:rsidR="00575E65" w:rsidRPr="00D472D5">
        <w:rPr>
          <w:rFonts w:ascii="Times New Roman" w:hAnsi="Times New Roman" w:cs="Times New Roman"/>
          <w:sz w:val="28"/>
          <w:szCs w:val="28"/>
        </w:rPr>
        <w:t>кие обоснования, доказательства.</w:t>
      </w:r>
      <w:r w:rsidRPr="00D472D5">
        <w:rPr>
          <w:rFonts w:ascii="Times New Roman" w:hAnsi="Times New Roman" w:cs="Times New Roman"/>
          <w:sz w:val="28"/>
          <w:szCs w:val="28"/>
        </w:rPr>
        <w:br/>
        <w:t>Решать простые и сложные задачи разных типов, а также задачи повышенной трудности</w:t>
      </w:r>
    </w:p>
    <w:p w:rsidR="00FD2C0C" w:rsidRDefault="00FD2C0C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Больше использовать задания на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</w:t>
      </w:r>
      <w:r w:rsidR="00575E65" w:rsidRPr="00D472D5">
        <w:rPr>
          <w:rFonts w:ascii="Times New Roman" w:hAnsi="Times New Roman" w:cs="Times New Roman"/>
          <w:sz w:val="28"/>
          <w:szCs w:val="28"/>
        </w:rPr>
        <w:t>использованием аппарата алгебры.</w:t>
      </w:r>
      <w:r w:rsidRPr="00D472D5">
        <w:rPr>
          <w:rFonts w:ascii="Times New Roman" w:hAnsi="Times New Roman" w:cs="Times New Roman"/>
          <w:sz w:val="28"/>
          <w:szCs w:val="28"/>
        </w:rPr>
        <w:br/>
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 w:rsidR="00575E65" w:rsidRPr="00D472D5">
        <w:rPr>
          <w:rFonts w:ascii="Times New Roman" w:hAnsi="Times New Roman" w:cs="Times New Roman"/>
          <w:sz w:val="28"/>
          <w:szCs w:val="28"/>
        </w:rPr>
        <w:t>.</w:t>
      </w:r>
    </w:p>
    <w:p w:rsidR="00664BA0" w:rsidRPr="008A49C9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географии в 8-х классах в форме ВПР</w:t>
      </w:r>
    </w:p>
    <w:p w:rsidR="00FD2C0C" w:rsidRPr="00D472D5" w:rsidRDefault="00FD2C0C" w:rsidP="00FD2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География:</w:t>
      </w:r>
    </w:p>
    <w:p w:rsidR="00FD2C0C" w:rsidRPr="00D472D5" w:rsidRDefault="00FD2C0C" w:rsidP="008A49C9">
      <w:pPr>
        <w:ind w:left="-142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381"/>
        <w:gridCol w:w="1418"/>
      </w:tblGrid>
      <w:tr w:rsidR="00FD2C0C" w:rsidRPr="00D472D5" w:rsidTr="00E72F36">
        <w:trPr>
          <w:trHeight w:val="1089"/>
        </w:trPr>
        <w:tc>
          <w:tcPr>
            <w:tcW w:w="817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D2C0C" w:rsidRPr="00D472D5" w:rsidRDefault="00FD2C0C" w:rsidP="003C5866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</w:tcPr>
          <w:p w:rsidR="00FD2C0C" w:rsidRPr="00D472D5" w:rsidRDefault="00FD2C0C" w:rsidP="003C5866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FD2C0C" w:rsidRPr="00D472D5" w:rsidRDefault="00FD2C0C" w:rsidP="003C5866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418" w:type="dxa"/>
          </w:tcPr>
          <w:p w:rsidR="00FD2C0C" w:rsidRPr="00D472D5" w:rsidRDefault="00FD2C0C" w:rsidP="003C5866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FD2C0C" w:rsidRPr="00D472D5" w:rsidTr="00E72F36">
        <w:tc>
          <w:tcPr>
            <w:tcW w:w="817" w:type="dxa"/>
          </w:tcPr>
          <w:p w:rsidR="00FD2C0C" w:rsidRPr="00D472D5" w:rsidRDefault="00DD60ED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FD2C0C" w:rsidRPr="00D472D5" w:rsidRDefault="00FF1113" w:rsidP="003C5866">
            <w:pPr>
              <w:pStyle w:val="msonormalbullet2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81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FD2C0C" w:rsidRPr="00D472D5" w:rsidRDefault="00FF1113" w:rsidP="003C5866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FD2C0C" w:rsidRPr="00D472D5" w:rsidRDefault="00FD2C0C" w:rsidP="00FD2C0C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FD2C0C" w:rsidRPr="00D472D5" w:rsidRDefault="00FD2C0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4" w:type="dxa"/>
          </w:tcPr>
          <w:p w:rsidR="00FD2C0C" w:rsidRPr="00D472D5" w:rsidRDefault="0037336C" w:rsidP="00941D0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2C0C" w:rsidRPr="00D472D5" w:rsidTr="003C5866">
        <w:tc>
          <w:tcPr>
            <w:tcW w:w="3219" w:type="dxa"/>
          </w:tcPr>
          <w:p w:rsidR="00FD2C0C" w:rsidRPr="00D472D5" w:rsidRDefault="00FD2C0C" w:rsidP="003C5866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FD2C0C" w:rsidRPr="00D472D5" w:rsidRDefault="0037336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4" w:type="dxa"/>
          </w:tcPr>
          <w:p w:rsidR="00FD2C0C" w:rsidRPr="00D472D5" w:rsidRDefault="00FD2C0C" w:rsidP="003C586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A1786" w:rsidRPr="00D472D5" w:rsidRDefault="009A1786" w:rsidP="00941D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sz w:val="28"/>
          <w:szCs w:val="28"/>
        </w:rPr>
        <w:t>Рекомендации учителю географии:</w:t>
      </w:r>
      <w:r w:rsidRPr="00D472D5">
        <w:rPr>
          <w:rFonts w:ascii="Times New Roman" w:hAnsi="Times New Roman" w:cs="Times New Roman"/>
          <w:sz w:val="28"/>
          <w:szCs w:val="28"/>
        </w:rPr>
        <w:t>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Формирование у обучающихся таких умений как: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 </w:t>
      </w:r>
    </w:p>
    <w:p w:rsidR="00941D0C" w:rsidRPr="00D472D5" w:rsidRDefault="00941D0C" w:rsidP="009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 </w:t>
      </w:r>
    </w:p>
    <w:p w:rsidR="008A49C9" w:rsidRDefault="00F25726" w:rsidP="008A49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 </w:t>
      </w:r>
    </w:p>
    <w:p w:rsidR="008A49C9" w:rsidRPr="001E1ABA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истории в 8-х классах в форме ВПР</w:t>
      </w:r>
    </w:p>
    <w:p w:rsidR="00941D0C" w:rsidRPr="00D472D5" w:rsidRDefault="00941D0C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История:</w:t>
      </w:r>
    </w:p>
    <w:p w:rsidR="00575E65" w:rsidRPr="00D472D5" w:rsidRDefault="00575E65" w:rsidP="008A49C9">
      <w:pPr>
        <w:ind w:left="-142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381"/>
        <w:gridCol w:w="1559"/>
      </w:tblGrid>
      <w:tr w:rsidR="00575E65" w:rsidRPr="00D472D5" w:rsidTr="00E72F36">
        <w:trPr>
          <w:trHeight w:val="1089"/>
        </w:trPr>
        <w:tc>
          <w:tcPr>
            <w:tcW w:w="817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381" w:type="dxa"/>
          </w:tcPr>
          <w:p w:rsidR="00575E65" w:rsidRPr="00D472D5" w:rsidRDefault="00575E65" w:rsidP="00664BA0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75E65" w:rsidRPr="00D472D5" w:rsidRDefault="00575E65" w:rsidP="00664BA0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559" w:type="dxa"/>
          </w:tcPr>
          <w:p w:rsidR="00575E65" w:rsidRPr="00D472D5" w:rsidRDefault="00575E65" w:rsidP="00664BA0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75E65" w:rsidRPr="00D472D5" w:rsidTr="00E72F36">
        <w:tc>
          <w:tcPr>
            <w:tcW w:w="817" w:type="dxa"/>
          </w:tcPr>
          <w:p w:rsidR="00575E65" w:rsidRPr="00D472D5" w:rsidRDefault="00DD60ED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575E65" w:rsidRPr="00D472D5" w:rsidRDefault="00F25726" w:rsidP="00664BA0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14</w:t>
            </w:r>
          </w:p>
        </w:tc>
        <w:tc>
          <w:tcPr>
            <w:tcW w:w="862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86</w:t>
            </w:r>
          </w:p>
        </w:tc>
        <w:tc>
          <w:tcPr>
            <w:tcW w:w="1381" w:type="dxa"/>
          </w:tcPr>
          <w:p w:rsidR="00575E65" w:rsidRPr="00D472D5" w:rsidRDefault="00F25726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3,1</w:t>
            </w:r>
          </w:p>
        </w:tc>
      </w:tr>
    </w:tbl>
    <w:p w:rsidR="00575E65" w:rsidRPr="00D472D5" w:rsidRDefault="00575E65" w:rsidP="00575E65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Понизили оценку</w:t>
            </w:r>
          </w:p>
        </w:tc>
        <w:tc>
          <w:tcPr>
            <w:tcW w:w="3207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575E65" w:rsidRPr="00D472D5" w:rsidRDefault="00575E65" w:rsidP="00194CB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CBD"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575E65" w:rsidRPr="00D472D5" w:rsidRDefault="00194CBD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575E65" w:rsidRPr="00D472D5" w:rsidRDefault="00F25726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b/>
          <w:bCs/>
          <w:sz w:val="28"/>
          <w:szCs w:val="28"/>
        </w:rPr>
        <w:t>Рекомендации учителю истории:</w:t>
      </w:r>
      <w:r w:rsidRPr="00D472D5">
        <w:rPr>
          <w:rFonts w:ascii="Times New Roman" w:hAnsi="Times New Roman" w:cs="Times New Roman"/>
          <w:sz w:val="28"/>
          <w:szCs w:val="28"/>
        </w:rPr>
        <w:t> 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Формирование у обучающихся таких умений как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Использовать историческую карту как источник информации о территории, об экономических и культурных центрах Руси и других государств, о направлениях крупнейших передвижений людей – походов, завоеваний, колонизаций и </w:t>
      </w:r>
      <w:proofErr w:type="spellStart"/>
      <w:proofErr w:type="gramStart"/>
      <w:r w:rsidRPr="00D472D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D472D5">
        <w:rPr>
          <w:rFonts w:ascii="Times New Roman" w:hAnsi="Times New Roman" w:cs="Times New Roman"/>
          <w:sz w:val="28"/>
          <w:szCs w:val="28"/>
        </w:rPr>
        <w:t>;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194CBD" w:rsidRPr="00D472D5" w:rsidRDefault="00194CBD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</w:t>
      </w:r>
      <w:r w:rsidR="0004589C" w:rsidRPr="00D472D5">
        <w:rPr>
          <w:rFonts w:ascii="Times New Roman" w:hAnsi="Times New Roman" w:cs="Times New Roman"/>
          <w:sz w:val="28"/>
          <w:szCs w:val="28"/>
        </w:rPr>
        <w:t>-Умение расположить в хронологической последовательности исторические события и умение распознавать личность монарха, изображенного на медали.</w:t>
      </w:r>
    </w:p>
    <w:p w:rsidR="00575E65" w:rsidRPr="00D472D5" w:rsidRDefault="00194CBD" w:rsidP="001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 Учащимся 8 класса тяжело работать с </w:t>
      </w:r>
      <w:r w:rsidR="0004589C" w:rsidRPr="00D472D5">
        <w:rPr>
          <w:rFonts w:ascii="Times New Roman" w:hAnsi="Times New Roman" w:cs="Times New Roman"/>
          <w:sz w:val="28"/>
          <w:szCs w:val="28"/>
        </w:rPr>
        <w:t>изображениями памятников культуры</w:t>
      </w:r>
      <w:r w:rsidRPr="00D472D5">
        <w:rPr>
          <w:rFonts w:ascii="Times New Roman" w:hAnsi="Times New Roman" w:cs="Times New Roman"/>
          <w:sz w:val="28"/>
          <w:szCs w:val="28"/>
        </w:rPr>
        <w:t>, понимать и интерпретировать содержащуюся в них информацию. Причинами данных проблем могут являться следующие факторы: недостаточное привлечение различных источников информации, отсутствие системы работы с этими источниками</w:t>
      </w:r>
      <w:r w:rsidR="0004589C" w:rsidRPr="00D472D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D0C" w:rsidRPr="008A49C9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физике в 8-х классах в форме ВПР</w:t>
      </w: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575E65" w:rsidRPr="00D472D5" w:rsidRDefault="00575E65" w:rsidP="008A49C9">
      <w:pPr>
        <w:ind w:left="-142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523"/>
        <w:gridCol w:w="1701"/>
      </w:tblGrid>
      <w:tr w:rsidR="00575E65" w:rsidRPr="00D472D5" w:rsidTr="00E72F36">
        <w:trPr>
          <w:trHeight w:val="1089"/>
        </w:trPr>
        <w:tc>
          <w:tcPr>
            <w:tcW w:w="817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523" w:type="dxa"/>
          </w:tcPr>
          <w:p w:rsidR="00575E65" w:rsidRPr="00D472D5" w:rsidRDefault="00575E65" w:rsidP="00664BA0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75E65" w:rsidRPr="00D472D5" w:rsidRDefault="00575E65" w:rsidP="00664BA0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701" w:type="dxa"/>
          </w:tcPr>
          <w:p w:rsidR="00575E65" w:rsidRPr="00D472D5" w:rsidRDefault="00575E65" w:rsidP="00664BA0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75E65" w:rsidRPr="00D472D5" w:rsidTr="00E72F36">
        <w:tc>
          <w:tcPr>
            <w:tcW w:w="817" w:type="dxa"/>
          </w:tcPr>
          <w:p w:rsidR="00575E65" w:rsidRPr="00D472D5" w:rsidRDefault="00492958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8а</w:t>
            </w:r>
          </w:p>
        </w:tc>
        <w:tc>
          <w:tcPr>
            <w:tcW w:w="1296" w:type="dxa"/>
          </w:tcPr>
          <w:p w:rsidR="00575E65" w:rsidRPr="00D472D5" w:rsidRDefault="00492958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575E65" w:rsidRPr="00D472D5" w:rsidRDefault="00D8151F" w:rsidP="00492958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15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D8151F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7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492958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5E65" w:rsidRPr="00D472D5" w:rsidRDefault="00D8151F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87</w:t>
            </w:r>
          </w:p>
        </w:tc>
        <w:tc>
          <w:tcPr>
            <w:tcW w:w="1523" w:type="dxa"/>
          </w:tcPr>
          <w:p w:rsidR="00575E65" w:rsidRPr="00D472D5" w:rsidRDefault="00D8151F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D8151F" w:rsidRPr="00D472D5">
              <w:rPr>
                <w:sz w:val="28"/>
                <w:szCs w:val="28"/>
              </w:rPr>
              <w:t>4</w:t>
            </w:r>
          </w:p>
        </w:tc>
      </w:tr>
    </w:tbl>
    <w:p w:rsidR="00575E65" w:rsidRPr="00D472D5" w:rsidRDefault="00575E65" w:rsidP="00575E6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75E65" w:rsidRPr="00D472D5" w:rsidRDefault="008A49C9" w:rsidP="00575E65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575E65" w:rsidRPr="00D472D5" w:rsidRDefault="00575E65" w:rsidP="00D8151F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151F" w:rsidRPr="00D47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575E65" w:rsidRPr="00D472D5" w:rsidRDefault="00D8151F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DF9" w:rsidRDefault="00001DF9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1D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F53AA" w:rsidRPr="007F53AA" w:rsidRDefault="00001DF9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7F53AA"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аибольшие затруднения у обучающихся вызвали задания следующих типов </w:t>
      </w:r>
      <w:proofErr w:type="gramStart"/>
      <w:r w:rsidR="007F53AA"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курсу «Физика»: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Решать задачи, используя формулы, связывающие физические величины (путь,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скорость, масса тела, плотность вещества, сила, давление): на основе анализа условия задачи,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выделять физические величины и формулы, необходимые для ее решения, проводить расчеты;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Решать задачи, используя физические законы (закон сохранения энергии,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Гука, закон Паскаля, закон Архимеда) и формулы, связывающие физические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 (путь, скорость, масса тела, плотность вещества, сила, давление, кинетическая</w:t>
      </w:r>
      <w:proofErr w:type="gramEnd"/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энергия, потенциальная энергия, механическая работа, механическая мощность, КПД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простого механизма, сила трения скольжения, коэффициент трения): на основе анализа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задачи записывать краткое условие, выделять физические величины, законы и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формулы, необходимые для ее решения, проводить расчеты и оценивать реальность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полученного значения физической величины;</w:t>
      </w:r>
    </w:p>
    <w:p w:rsidR="007F53AA" w:rsidRP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отдельные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этапы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исследований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интерпретировать результаты наблюдений и опытов; решать задачи, используя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физические законы (закон сохранения энергии, закон Гука, закон Паскаля, закон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Архимеда) и формулы, связывающие физические величины (путь, скорость, масса тела,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плотность вещества, сила, давление, кинетическая энергия, потенциальная </w:t>
      </w:r>
      <w:proofErr w:type="spell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энергия,механическая</w:t>
      </w:r>
      <w:proofErr w:type="spellEnd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работа, механическая мощность, КПД простого 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механизма, сила трения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скольжения, коэффициент трения): на основе анализа условия задачи записывать краткое</w:t>
      </w: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условие, выделять физические величины, законы и формулы, необходимые </w:t>
      </w: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proofErr w:type="gramEnd"/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решения, проводить расчеты и оценивать реальность полученного значения </w:t>
      </w:r>
      <w:proofErr w:type="gramStart"/>
      <w:r w:rsidRPr="007F53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</w:t>
      </w:r>
      <w:proofErr w:type="gramEnd"/>
    </w:p>
    <w:p w:rsidR="007F53AA" w:rsidRDefault="007F53AA" w:rsidP="007F5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Величины.</w:t>
      </w:r>
    </w:p>
    <w:p w:rsidR="004D2CDF" w:rsidRPr="00664BA0" w:rsidRDefault="00001DF9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(фронтальную и индивидуальную)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умений  владения навыками письменных вычислений. Вести работу с одаренными детьми – решение задач повышенной трудности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BA0" w:rsidRDefault="00664BA0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9C9" w:rsidRPr="001E1ABA" w:rsidRDefault="008A49C9" w:rsidP="008A49C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знаний по химии в 8-х классах в форме ВПР</w:t>
      </w:r>
    </w:p>
    <w:p w:rsidR="00575E65" w:rsidRPr="00D472D5" w:rsidRDefault="00575E65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Химия:</w:t>
      </w:r>
    </w:p>
    <w:p w:rsidR="00575E65" w:rsidRPr="00D472D5" w:rsidRDefault="00575E65" w:rsidP="008A49C9">
      <w:pPr>
        <w:ind w:left="-142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Общие результаты выполнения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806"/>
        <w:gridCol w:w="1134"/>
      </w:tblGrid>
      <w:tr w:rsidR="00575E65" w:rsidRPr="00D472D5" w:rsidTr="00E72F36">
        <w:trPr>
          <w:trHeight w:val="1089"/>
        </w:trPr>
        <w:tc>
          <w:tcPr>
            <w:tcW w:w="817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96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</w:tc>
        <w:tc>
          <w:tcPr>
            <w:tcW w:w="125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E65" w:rsidRPr="00D472D5" w:rsidRDefault="00575E65" w:rsidP="00664B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</w:p>
        </w:tc>
        <w:tc>
          <w:tcPr>
            <w:tcW w:w="1806" w:type="dxa"/>
          </w:tcPr>
          <w:p w:rsidR="00575E65" w:rsidRPr="00D472D5" w:rsidRDefault="00575E65" w:rsidP="00664BA0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75E65" w:rsidRPr="00D472D5" w:rsidRDefault="00575E65" w:rsidP="00664BA0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 xml:space="preserve">   знаний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Средний балл по классу</w:t>
            </w:r>
          </w:p>
        </w:tc>
      </w:tr>
      <w:tr w:rsidR="00575E65" w:rsidRPr="00D472D5" w:rsidTr="00E72F36">
        <w:tc>
          <w:tcPr>
            <w:tcW w:w="817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8б</w:t>
            </w:r>
          </w:p>
        </w:tc>
        <w:tc>
          <w:tcPr>
            <w:tcW w:w="1296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16</w:t>
            </w:r>
          </w:p>
        </w:tc>
        <w:tc>
          <w:tcPr>
            <w:tcW w:w="1252" w:type="dxa"/>
          </w:tcPr>
          <w:p w:rsidR="00575E65" w:rsidRPr="00D472D5" w:rsidRDefault="0004589C" w:rsidP="00664BA0">
            <w:pPr>
              <w:pStyle w:val="msonormalbullet2gif"/>
              <w:contextualSpacing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13</w:t>
            </w:r>
          </w:p>
        </w:tc>
        <w:tc>
          <w:tcPr>
            <w:tcW w:w="862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9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100</w:t>
            </w:r>
          </w:p>
        </w:tc>
        <w:tc>
          <w:tcPr>
            <w:tcW w:w="1806" w:type="dxa"/>
          </w:tcPr>
          <w:p w:rsidR="00575E65" w:rsidRPr="00D472D5" w:rsidRDefault="0004589C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75E65" w:rsidRPr="00D472D5" w:rsidRDefault="00575E65" w:rsidP="00664BA0">
            <w:pPr>
              <w:pStyle w:val="msonormalbullet2gif"/>
              <w:contextualSpacing/>
              <w:jc w:val="center"/>
              <w:rPr>
                <w:sz w:val="28"/>
                <w:szCs w:val="28"/>
              </w:rPr>
            </w:pPr>
            <w:r w:rsidRPr="00D472D5">
              <w:rPr>
                <w:sz w:val="28"/>
                <w:szCs w:val="28"/>
              </w:rPr>
              <w:t>3,</w:t>
            </w:r>
            <w:r w:rsidR="0004589C" w:rsidRPr="00D472D5">
              <w:rPr>
                <w:sz w:val="28"/>
                <w:szCs w:val="28"/>
              </w:rPr>
              <w:t>3</w:t>
            </w:r>
          </w:p>
        </w:tc>
      </w:tr>
    </w:tbl>
    <w:p w:rsidR="00575E65" w:rsidRPr="00D472D5" w:rsidRDefault="00575E65" w:rsidP="00575E65">
      <w:pPr>
        <w:tabs>
          <w:tab w:val="left" w:pos="38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207" w:type="dxa"/>
          </w:tcPr>
          <w:p w:rsidR="00575E65" w:rsidRPr="00D472D5" w:rsidRDefault="0004589C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44" w:type="dxa"/>
          </w:tcPr>
          <w:p w:rsidR="00575E65" w:rsidRPr="00D472D5" w:rsidRDefault="0004589C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207" w:type="dxa"/>
          </w:tcPr>
          <w:p w:rsidR="00575E65" w:rsidRPr="00D472D5" w:rsidRDefault="00575E65" w:rsidP="0004589C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958" w:rsidRPr="00D47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575E65" w:rsidRPr="00D472D5" w:rsidRDefault="00492958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207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575E65" w:rsidRPr="00D472D5" w:rsidRDefault="00492958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5E65" w:rsidRPr="00D472D5" w:rsidTr="00664BA0">
        <w:tc>
          <w:tcPr>
            <w:tcW w:w="3219" w:type="dxa"/>
          </w:tcPr>
          <w:p w:rsidR="00575E65" w:rsidRPr="00D472D5" w:rsidRDefault="00575E65" w:rsidP="00664BA0">
            <w:pPr>
              <w:tabs>
                <w:tab w:val="left" w:pos="38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07" w:type="dxa"/>
          </w:tcPr>
          <w:p w:rsidR="00575E65" w:rsidRPr="00D472D5" w:rsidRDefault="0004589C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4" w:type="dxa"/>
          </w:tcPr>
          <w:p w:rsidR="00575E65" w:rsidRPr="00D472D5" w:rsidRDefault="00575E65" w:rsidP="00664BA0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2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75E65" w:rsidRPr="00001DF9" w:rsidRDefault="00575E65" w:rsidP="00575E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DF9" w:rsidRPr="00001DF9" w:rsidRDefault="00001DF9" w:rsidP="00575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DF9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F01A6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Наибольшие затруднения у обучающихся вызвали задания следующих типов по курсу «Химия»:</w:t>
      </w:r>
    </w:p>
    <w:p w:rsidR="00BF01A6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</w:t>
      </w:r>
    </w:p>
    <w:p w:rsidR="007F53AA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-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 </w:t>
      </w:r>
    </w:p>
    <w:p w:rsidR="007F53AA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-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процессах;</w:t>
      </w:r>
    </w:p>
    <w:p w:rsidR="007F53AA" w:rsidRPr="00D472D5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</w:t>
      </w:r>
      <w:r w:rsidRPr="00D472D5">
        <w:rPr>
          <w:rFonts w:ascii="Times New Roman" w:hAnsi="Times New Roman" w:cs="Times New Roman"/>
          <w:sz w:val="28"/>
          <w:szCs w:val="28"/>
        </w:rPr>
        <w:lastRenderedPageBreak/>
        <w:t>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реакций;</w:t>
      </w:r>
    </w:p>
    <w:p w:rsidR="007F53AA" w:rsidRDefault="00BF01A6" w:rsidP="00575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 xml:space="preserve"> -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</w:r>
      <w:r w:rsidR="00001DF9">
        <w:rPr>
          <w:rFonts w:ascii="Times New Roman" w:hAnsi="Times New Roman" w:cs="Times New Roman"/>
          <w:sz w:val="28"/>
          <w:szCs w:val="28"/>
        </w:rPr>
        <w:t>.</w:t>
      </w:r>
    </w:p>
    <w:p w:rsidR="00B84019" w:rsidRPr="008A49C9" w:rsidRDefault="00001DF9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D47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деятельность. Провести работу над ошибками (фронтальную и индивидуальную)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умений  владения навыками письменных вычислений. </w:t>
      </w:r>
    </w:p>
    <w:p w:rsidR="00B84019" w:rsidRDefault="00B84019" w:rsidP="00A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19" w:rsidRPr="00664BA0" w:rsidRDefault="00B84019" w:rsidP="00AA6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FC1" w:rsidRPr="00D472D5" w:rsidRDefault="00F719F0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72D5">
        <w:rPr>
          <w:rFonts w:ascii="Times New Roman" w:hAnsi="Times New Roman" w:cs="Times New Roman"/>
          <w:b/>
          <w:sz w:val="28"/>
          <w:szCs w:val="28"/>
          <w:u w:val="single"/>
        </w:rPr>
        <w:t>Общие</w:t>
      </w:r>
      <w:r w:rsidR="00941D0C" w:rsidRPr="00D472D5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AA6FC1" w:rsidRPr="00D4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екомендации по повышению уровня знаний учащихся:</w:t>
      </w:r>
    </w:p>
    <w:p w:rsidR="00AA6FC1" w:rsidRPr="00D472D5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FC1" w:rsidRPr="00D472D5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D472D5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D472D5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41D0C" w:rsidRDefault="004D2CDF" w:rsidP="00941D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6FC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чителям-предметникам разработать систему мер по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качества обучения в 5-8</w:t>
      </w:r>
      <w:r w:rsidR="00AA6FC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и подготовке к Всероссийским пр</w:t>
      </w:r>
      <w:r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оверочным работам в 2023-2024</w:t>
      </w:r>
      <w:r w:rsidR="00AA6FC1" w:rsidRPr="00D4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664BA0" w:rsidRPr="00664BA0" w:rsidRDefault="00664BA0" w:rsidP="00941D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6B2" w:rsidRPr="00D472D5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повышению результативности работы </w:t>
      </w:r>
      <w:r w:rsidR="004D2CDF"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4D2CDF" w:rsidRPr="00D4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«Лицей-центр одаренных детей «Олимп»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Корректировка </w:t>
      </w:r>
      <w:proofErr w:type="gram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необходимости) рабочих программ для устранения выявленных пробелов в знаниях обучающихся. 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учебных достижений обучающихся. </w:t>
      </w:r>
    </w:p>
    <w:p w:rsidR="007626B2" w:rsidRPr="00D472D5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Своевременное информирование родителей о результатах ВПР, текущих образовательных достижениях учащихся. </w:t>
      </w:r>
    </w:p>
    <w:p w:rsidR="00941D0C" w:rsidRPr="00D472D5" w:rsidRDefault="00941D0C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FC1" w:rsidRPr="00D472D5" w:rsidRDefault="00AA6FC1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D0" w:rsidRPr="00D472D5" w:rsidRDefault="00CC62D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2D5">
        <w:rPr>
          <w:rFonts w:ascii="Times New Roman" w:hAnsi="Times New Roman" w:cs="Times New Roman"/>
          <w:sz w:val="28"/>
          <w:szCs w:val="28"/>
        </w:rPr>
        <w:t>Заместитель директора по УВР      ____________________</w:t>
      </w:r>
      <w:proofErr w:type="spellStart"/>
      <w:r w:rsidR="004D2CDF" w:rsidRPr="00D472D5">
        <w:rPr>
          <w:rFonts w:ascii="Times New Roman" w:hAnsi="Times New Roman" w:cs="Times New Roman"/>
          <w:sz w:val="28"/>
          <w:szCs w:val="28"/>
        </w:rPr>
        <w:t>Тумгоева</w:t>
      </w:r>
      <w:proofErr w:type="spellEnd"/>
      <w:r w:rsidR="004D2CDF" w:rsidRPr="00D472D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64BA0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BA0" w:rsidRPr="00D472D5" w:rsidRDefault="00664BA0" w:rsidP="0075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BA0" w:rsidRPr="00D472D5" w:rsidSect="002638F3">
      <w:pgSz w:w="16838" w:h="11906" w:orient="landscape"/>
      <w:pgMar w:top="720" w:right="4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3"/>
    <w:rsid w:val="00001DF9"/>
    <w:rsid w:val="000037DC"/>
    <w:rsid w:val="00003CB5"/>
    <w:rsid w:val="00012BD0"/>
    <w:rsid w:val="00016120"/>
    <w:rsid w:val="000213EB"/>
    <w:rsid w:val="000215FA"/>
    <w:rsid w:val="00027392"/>
    <w:rsid w:val="00043B3F"/>
    <w:rsid w:val="0004589C"/>
    <w:rsid w:val="00046C0C"/>
    <w:rsid w:val="000475BE"/>
    <w:rsid w:val="000604D9"/>
    <w:rsid w:val="0006666B"/>
    <w:rsid w:val="0007020D"/>
    <w:rsid w:val="00071059"/>
    <w:rsid w:val="00082183"/>
    <w:rsid w:val="000864A8"/>
    <w:rsid w:val="000A15F5"/>
    <w:rsid w:val="000A31FA"/>
    <w:rsid w:val="000B0A34"/>
    <w:rsid w:val="000B4FD5"/>
    <w:rsid w:val="000C3D09"/>
    <w:rsid w:val="000C49DE"/>
    <w:rsid w:val="000D0013"/>
    <w:rsid w:val="000D43AD"/>
    <w:rsid w:val="000E15C4"/>
    <w:rsid w:val="000E6005"/>
    <w:rsid w:val="000F370D"/>
    <w:rsid w:val="000F4316"/>
    <w:rsid w:val="000F445E"/>
    <w:rsid w:val="001078B8"/>
    <w:rsid w:val="001238F8"/>
    <w:rsid w:val="001272C6"/>
    <w:rsid w:val="001351D4"/>
    <w:rsid w:val="0014402F"/>
    <w:rsid w:val="001447F3"/>
    <w:rsid w:val="00144C19"/>
    <w:rsid w:val="00146C9D"/>
    <w:rsid w:val="001648C1"/>
    <w:rsid w:val="00172A08"/>
    <w:rsid w:val="00183BCF"/>
    <w:rsid w:val="00193569"/>
    <w:rsid w:val="00194CBD"/>
    <w:rsid w:val="001A41BA"/>
    <w:rsid w:val="001B6ED3"/>
    <w:rsid w:val="001C0797"/>
    <w:rsid w:val="001C2CA2"/>
    <w:rsid w:val="001D65C4"/>
    <w:rsid w:val="001D7278"/>
    <w:rsid w:val="001E1ABA"/>
    <w:rsid w:val="001E59F3"/>
    <w:rsid w:val="001F713F"/>
    <w:rsid w:val="002028E1"/>
    <w:rsid w:val="00217E8F"/>
    <w:rsid w:val="00220211"/>
    <w:rsid w:val="00221F7B"/>
    <w:rsid w:val="0022441B"/>
    <w:rsid w:val="00246ED7"/>
    <w:rsid w:val="00253088"/>
    <w:rsid w:val="00254423"/>
    <w:rsid w:val="002548E0"/>
    <w:rsid w:val="0026179D"/>
    <w:rsid w:val="002638F3"/>
    <w:rsid w:val="00272285"/>
    <w:rsid w:val="00280BC1"/>
    <w:rsid w:val="00283518"/>
    <w:rsid w:val="00291AD8"/>
    <w:rsid w:val="002A0753"/>
    <w:rsid w:val="002A6C3D"/>
    <w:rsid w:val="002B2037"/>
    <w:rsid w:val="002B33F9"/>
    <w:rsid w:val="002B56AC"/>
    <w:rsid w:val="002C3BA4"/>
    <w:rsid w:val="002C544C"/>
    <w:rsid w:val="002C7EB7"/>
    <w:rsid w:val="002C7F3A"/>
    <w:rsid w:val="002D377B"/>
    <w:rsid w:val="002D6E69"/>
    <w:rsid w:val="002E1A71"/>
    <w:rsid w:val="00300D5C"/>
    <w:rsid w:val="003165DA"/>
    <w:rsid w:val="00326F86"/>
    <w:rsid w:val="003425B5"/>
    <w:rsid w:val="0034481A"/>
    <w:rsid w:val="0035075B"/>
    <w:rsid w:val="00355C9B"/>
    <w:rsid w:val="0035649C"/>
    <w:rsid w:val="00356DF0"/>
    <w:rsid w:val="003604A1"/>
    <w:rsid w:val="00367818"/>
    <w:rsid w:val="0037336C"/>
    <w:rsid w:val="003837CB"/>
    <w:rsid w:val="00386123"/>
    <w:rsid w:val="003946F0"/>
    <w:rsid w:val="003970D0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067A"/>
    <w:rsid w:val="00405059"/>
    <w:rsid w:val="00405EE6"/>
    <w:rsid w:val="004111B8"/>
    <w:rsid w:val="00417964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64607"/>
    <w:rsid w:val="004664CA"/>
    <w:rsid w:val="00470518"/>
    <w:rsid w:val="00492958"/>
    <w:rsid w:val="004A5DF1"/>
    <w:rsid w:val="004B0EB4"/>
    <w:rsid w:val="004B2099"/>
    <w:rsid w:val="004B6F00"/>
    <w:rsid w:val="004C19FE"/>
    <w:rsid w:val="004D2CDF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35DEA"/>
    <w:rsid w:val="00544872"/>
    <w:rsid w:val="00545BC1"/>
    <w:rsid w:val="00567E9F"/>
    <w:rsid w:val="005713AC"/>
    <w:rsid w:val="00572BB9"/>
    <w:rsid w:val="00575E65"/>
    <w:rsid w:val="005766D0"/>
    <w:rsid w:val="00580FC2"/>
    <w:rsid w:val="00590457"/>
    <w:rsid w:val="0059218B"/>
    <w:rsid w:val="005A4F51"/>
    <w:rsid w:val="005B36AC"/>
    <w:rsid w:val="005B6197"/>
    <w:rsid w:val="005D30A0"/>
    <w:rsid w:val="005D68A0"/>
    <w:rsid w:val="005F39D4"/>
    <w:rsid w:val="00610A42"/>
    <w:rsid w:val="00625170"/>
    <w:rsid w:val="00635511"/>
    <w:rsid w:val="0064327C"/>
    <w:rsid w:val="006464AF"/>
    <w:rsid w:val="006557DB"/>
    <w:rsid w:val="00664187"/>
    <w:rsid w:val="00664BA0"/>
    <w:rsid w:val="006670EE"/>
    <w:rsid w:val="006701AA"/>
    <w:rsid w:val="006702F4"/>
    <w:rsid w:val="00672957"/>
    <w:rsid w:val="00674EA2"/>
    <w:rsid w:val="0068275F"/>
    <w:rsid w:val="00685585"/>
    <w:rsid w:val="006934E5"/>
    <w:rsid w:val="00696E7E"/>
    <w:rsid w:val="00697592"/>
    <w:rsid w:val="006A4EE3"/>
    <w:rsid w:val="006A65B0"/>
    <w:rsid w:val="006B399B"/>
    <w:rsid w:val="006B504B"/>
    <w:rsid w:val="006C4155"/>
    <w:rsid w:val="006C573F"/>
    <w:rsid w:val="006C695B"/>
    <w:rsid w:val="006D5E4A"/>
    <w:rsid w:val="006E11AA"/>
    <w:rsid w:val="006E5D2D"/>
    <w:rsid w:val="006E7B89"/>
    <w:rsid w:val="007033C9"/>
    <w:rsid w:val="00726F22"/>
    <w:rsid w:val="00730233"/>
    <w:rsid w:val="00734F89"/>
    <w:rsid w:val="00737F91"/>
    <w:rsid w:val="00753443"/>
    <w:rsid w:val="00754396"/>
    <w:rsid w:val="0075625B"/>
    <w:rsid w:val="007626B2"/>
    <w:rsid w:val="00770C54"/>
    <w:rsid w:val="0078617F"/>
    <w:rsid w:val="007961ED"/>
    <w:rsid w:val="007976EF"/>
    <w:rsid w:val="007A0075"/>
    <w:rsid w:val="007B46E2"/>
    <w:rsid w:val="007B68C5"/>
    <w:rsid w:val="007C2381"/>
    <w:rsid w:val="007C308C"/>
    <w:rsid w:val="007C671F"/>
    <w:rsid w:val="007D45CB"/>
    <w:rsid w:val="007D6079"/>
    <w:rsid w:val="007D7810"/>
    <w:rsid w:val="007E1504"/>
    <w:rsid w:val="007E3C44"/>
    <w:rsid w:val="007F1387"/>
    <w:rsid w:val="007F53AA"/>
    <w:rsid w:val="0080018B"/>
    <w:rsid w:val="008040F3"/>
    <w:rsid w:val="008104CD"/>
    <w:rsid w:val="008114C5"/>
    <w:rsid w:val="00813C1D"/>
    <w:rsid w:val="00816A8C"/>
    <w:rsid w:val="00823350"/>
    <w:rsid w:val="00831370"/>
    <w:rsid w:val="00833B2B"/>
    <w:rsid w:val="0083527C"/>
    <w:rsid w:val="00836B3A"/>
    <w:rsid w:val="00837174"/>
    <w:rsid w:val="00841C20"/>
    <w:rsid w:val="00844396"/>
    <w:rsid w:val="00844DBB"/>
    <w:rsid w:val="00851E0D"/>
    <w:rsid w:val="00855C39"/>
    <w:rsid w:val="00860984"/>
    <w:rsid w:val="00867C8E"/>
    <w:rsid w:val="00874196"/>
    <w:rsid w:val="008765EA"/>
    <w:rsid w:val="0088089F"/>
    <w:rsid w:val="00893AFC"/>
    <w:rsid w:val="008A26D1"/>
    <w:rsid w:val="008A49C9"/>
    <w:rsid w:val="008A66CF"/>
    <w:rsid w:val="008A6D5D"/>
    <w:rsid w:val="008B127F"/>
    <w:rsid w:val="008C006B"/>
    <w:rsid w:val="008C771F"/>
    <w:rsid w:val="008D36D6"/>
    <w:rsid w:val="008F2125"/>
    <w:rsid w:val="00901865"/>
    <w:rsid w:val="00907125"/>
    <w:rsid w:val="00921DD1"/>
    <w:rsid w:val="009366D9"/>
    <w:rsid w:val="00937C92"/>
    <w:rsid w:val="00941D0C"/>
    <w:rsid w:val="00945DF9"/>
    <w:rsid w:val="009462A1"/>
    <w:rsid w:val="009542F4"/>
    <w:rsid w:val="00963244"/>
    <w:rsid w:val="00973FB4"/>
    <w:rsid w:val="00977657"/>
    <w:rsid w:val="00984DE1"/>
    <w:rsid w:val="00996437"/>
    <w:rsid w:val="00997BAB"/>
    <w:rsid w:val="009A1786"/>
    <w:rsid w:val="009A1A4F"/>
    <w:rsid w:val="009C11CE"/>
    <w:rsid w:val="009C5CE1"/>
    <w:rsid w:val="009D22DD"/>
    <w:rsid w:val="009F3BDB"/>
    <w:rsid w:val="00A039A9"/>
    <w:rsid w:val="00A043BE"/>
    <w:rsid w:val="00A129E2"/>
    <w:rsid w:val="00A1373F"/>
    <w:rsid w:val="00A30D7C"/>
    <w:rsid w:val="00A3232C"/>
    <w:rsid w:val="00A42198"/>
    <w:rsid w:val="00A44833"/>
    <w:rsid w:val="00A44D39"/>
    <w:rsid w:val="00A460B6"/>
    <w:rsid w:val="00A47F77"/>
    <w:rsid w:val="00A73263"/>
    <w:rsid w:val="00A7480F"/>
    <w:rsid w:val="00A80834"/>
    <w:rsid w:val="00A84132"/>
    <w:rsid w:val="00A8431A"/>
    <w:rsid w:val="00A87383"/>
    <w:rsid w:val="00A93E2B"/>
    <w:rsid w:val="00A93F35"/>
    <w:rsid w:val="00AA6FC1"/>
    <w:rsid w:val="00AC236B"/>
    <w:rsid w:val="00AD140B"/>
    <w:rsid w:val="00AD61C3"/>
    <w:rsid w:val="00AE5CE6"/>
    <w:rsid w:val="00AE602B"/>
    <w:rsid w:val="00AE699D"/>
    <w:rsid w:val="00AE6B0B"/>
    <w:rsid w:val="00B04956"/>
    <w:rsid w:val="00B068B5"/>
    <w:rsid w:val="00B1062E"/>
    <w:rsid w:val="00B115A8"/>
    <w:rsid w:val="00B1234A"/>
    <w:rsid w:val="00B17340"/>
    <w:rsid w:val="00B2080C"/>
    <w:rsid w:val="00B31407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75707"/>
    <w:rsid w:val="00B808D7"/>
    <w:rsid w:val="00B80ABA"/>
    <w:rsid w:val="00B84019"/>
    <w:rsid w:val="00B868A0"/>
    <w:rsid w:val="00B92B6E"/>
    <w:rsid w:val="00B95C79"/>
    <w:rsid w:val="00BA1DCE"/>
    <w:rsid w:val="00BA2E46"/>
    <w:rsid w:val="00BB1B61"/>
    <w:rsid w:val="00BB612C"/>
    <w:rsid w:val="00BC0A37"/>
    <w:rsid w:val="00BC0CB7"/>
    <w:rsid w:val="00BC1216"/>
    <w:rsid w:val="00BC2EE3"/>
    <w:rsid w:val="00BC31C5"/>
    <w:rsid w:val="00BC6F21"/>
    <w:rsid w:val="00BD1E19"/>
    <w:rsid w:val="00BD2AA1"/>
    <w:rsid w:val="00BD5262"/>
    <w:rsid w:val="00BD54BF"/>
    <w:rsid w:val="00BE3D10"/>
    <w:rsid w:val="00BE54F1"/>
    <w:rsid w:val="00BE6575"/>
    <w:rsid w:val="00BF01A6"/>
    <w:rsid w:val="00C031CC"/>
    <w:rsid w:val="00C04C6E"/>
    <w:rsid w:val="00C05447"/>
    <w:rsid w:val="00C05C9E"/>
    <w:rsid w:val="00C10279"/>
    <w:rsid w:val="00C205E4"/>
    <w:rsid w:val="00C36056"/>
    <w:rsid w:val="00C464E8"/>
    <w:rsid w:val="00C572CF"/>
    <w:rsid w:val="00C71099"/>
    <w:rsid w:val="00C8046C"/>
    <w:rsid w:val="00C82113"/>
    <w:rsid w:val="00C82437"/>
    <w:rsid w:val="00C83C13"/>
    <w:rsid w:val="00C906D7"/>
    <w:rsid w:val="00C9145D"/>
    <w:rsid w:val="00C96894"/>
    <w:rsid w:val="00C97357"/>
    <w:rsid w:val="00C97EF0"/>
    <w:rsid w:val="00CA48DE"/>
    <w:rsid w:val="00CB4849"/>
    <w:rsid w:val="00CB72DD"/>
    <w:rsid w:val="00CC196B"/>
    <w:rsid w:val="00CC2880"/>
    <w:rsid w:val="00CC62D0"/>
    <w:rsid w:val="00CC7E87"/>
    <w:rsid w:val="00CD4DA1"/>
    <w:rsid w:val="00CE5995"/>
    <w:rsid w:val="00CF0927"/>
    <w:rsid w:val="00CF1F48"/>
    <w:rsid w:val="00CF22CE"/>
    <w:rsid w:val="00CF3D39"/>
    <w:rsid w:val="00CF436B"/>
    <w:rsid w:val="00CF4E32"/>
    <w:rsid w:val="00CF66D1"/>
    <w:rsid w:val="00D0561F"/>
    <w:rsid w:val="00D14CC5"/>
    <w:rsid w:val="00D15CB6"/>
    <w:rsid w:val="00D20744"/>
    <w:rsid w:val="00D2410F"/>
    <w:rsid w:val="00D27579"/>
    <w:rsid w:val="00D37B0C"/>
    <w:rsid w:val="00D40219"/>
    <w:rsid w:val="00D4359B"/>
    <w:rsid w:val="00D472D5"/>
    <w:rsid w:val="00D5153A"/>
    <w:rsid w:val="00D63622"/>
    <w:rsid w:val="00D63D79"/>
    <w:rsid w:val="00D65993"/>
    <w:rsid w:val="00D71C8B"/>
    <w:rsid w:val="00D8151F"/>
    <w:rsid w:val="00D84896"/>
    <w:rsid w:val="00D84F24"/>
    <w:rsid w:val="00D92519"/>
    <w:rsid w:val="00D97319"/>
    <w:rsid w:val="00DA0ADC"/>
    <w:rsid w:val="00DA2156"/>
    <w:rsid w:val="00DA2C28"/>
    <w:rsid w:val="00DA3A99"/>
    <w:rsid w:val="00DA650D"/>
    <w:rsid w:val="00DB13A6"/>
    <w:rsid w:val="00DB1F43"/>
    <w:rsid w:val="00DB3D85"/>
    <w:rsid w:val="00DD3DAF"/>
    <w:rsid w:val="00DD60ED"/>
    <w:rsid w:val="00DE2E7A"/>
    <w:rsid w:val="00DF25CA"/>
    <w:rsid w:val="00DF3EA5"/>
    <w:rsid w:val="00E0025A"/>
    <w:rsid w:val="00E015AC"/>
    <w:rsid w:val="00E16877"/>
    <w:rsid w:val="00E21800"/>
    <w:rsid w:val="00E2266C"/>
    <w:rsid w:val="00E374B1"/>
    <w:rsid w:val="00E444AB"/>
    <w:rsid w:val="00E5057E"/>
    <w:rsid w:val="00E53B18"/>
    <w:rsid w:val="00E54B8F"/>
    <w:rsid w:val="00E65CA7"/>
    <w:rsid w:val="00E66E7B"/>
    <w:rsid w:val="00E678D3"/>
    <w:rsid w:val="00E71B4E"/>
    <w:rsid w:val="00E72F36"/>
    <w:rsid w:val="00E77E6C"/>
    <w:rsid w:val="00E80C02"/>
    <w:rsid w:val="00E87624"/>
    <w:rsid w:val="00E92642"/>
    <w:rsid w:val="00E945F8"/>
    <w:rsid w:val="00E94EDB"/>
    <w:rsid w:val="00EA7B5D"/>
    <w:rsid w:val="00EB168B"/>
    <w:rsid w:val="00EB442B"/>
    <w:rsid w:val="00EB75EB"/>
    <w:rsid w:val="00EC2A57"/>
    <w:rsid w:val="00ED7BD0"/>
    <w:rsid w:val="00EE57F5"/>
    <w:rsid w:val="00F01319"/>
    <w:rsid w:val="00F25726"/>
    <w:rsid w:val="00F26C2F"/>
    <w:rsid w:val="00F41EDF"/>
    <w:rsid w:val="00F4229B"/>
    <w:rsid w:val="00F44847"/>
    <w:rsid w:val="00F717D0"/>
    <w:rsid w:val="00F719F0"/>
    <w:rsid w:val="00F8206D"/>
    <w:rsid w:val="00F92990"/>
    <w:rsid w:val="00F963EB"/>
    <w:rsid w:val="00FA0708"/>
    <w:rsid w:val="00FA1FC9"/>
    <w:rsid w:val="00FA246D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E2D16"/>
    <w:rsid w:val="00FE4903"/>
    <w:rsid w:val="00FE7081"/>
    <w:rsid w:val="00FF1113"/>
    <w:rsid w:val="00FF49DE"/>
    <w:rsid w:val="00FF5429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9546-78C5-4485-9EEA-6D4D0D03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24</cp:revision>
  <cp:lastPrinted>2023-05-12T13:04:00Z</cp:lastPrinted>
  <dcterms:created xsi:type="dcterms:W3CDTF">2023-04-28T10:25:00Z</dcterms:created>
  <dcterms:modified xsi:type="dcterms:W3CDTF">2023-06-27T07:21:00Z</dcterms:modified>
</cp:coreProperties>
</file>