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49" w:rsidRPr="00E177B8" w:rsidRDefault="001C1849" w:rsidP="001C18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18"/>
          <w:lang w:val="ru-RU" w:eastAsia="ru-RU"/>
        </w:rPr>
        <w:drawing>
          <wp:inline distT="0" distB="0" distL="0" distR="0" wp14:anchorId="6D2D817E" wp14:editId="05CDC14D">
            <wp:extent cx="7059526" cy="9715500"/>
            <wp:effectExtent l="0" t="0" r="8255" b="0"/>
            <wp:docPr id="1" name="Рисунок 1" descr="C:\Users\007\Pictures\о службе меди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Pictures\о службе медиац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338" cy="971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24D4" w:rsidRPr="00E177B8" w:rsidRDefault="00E177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Цели и задачи СШМ</w:t>
      </w:r>
      <w:r w:rsidRPr="00E177B8">
        <w:rPr>
          <w:lang w:val="ru-RU"/>
        </w:rPr>
        <w:br/>
      </w:r>
    </w:p>
    <w:p w:rsidR="008A24D4" w:rsidRPr="00E177B8" w:rsidRDefault="00E177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2.1. Цель создания СШМ</w:t>
      </w:r>
      <w:r w:rsidRPr="00E17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конфликты.</w:t>
      </w:r>
    </w:p>
    <w:p w:rsidR="008A24D4" w:rsidRDefault="00E177B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СШМ:</w:t>
      </w:r>
    </w:p>
    <w:p w:rsidR="008A24D4" w:rsidRPr="00E177B8" w:rsidRDefault="00E177B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групп; </w:t>
      </w:r>
    </w:p>
    <w:p w:rsidR="008A24D4" w:rsidRPr="00E177B8" w:rsidRDefault="00E177B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девиантным поведением;</w:t>
      </w:r>
    </w:p>
    <w:p w:rsidR="008A24D4" w:rsidRPr="00E177B8" w:rsidRDefault="00E177B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внедрение новых форм, технологий и методов работы для решения конфликтов мирным путем; </w:t>
      </w:r>
    </w:p>
    <w:p w:rsidR="008A24D4" w:rsidRPr="00E177B8" w:rsidRDefault="00E177B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интеграция метода школьной медиации в образовательный процесс и систему воспитания, повышение эффективности социальной и психологической помощи, оказываемой детям;</w:t>
      </w:r>
    </w:p>
    <w:p w:rsidR="008A24D4" w:rsidRPr="00E177B8" w:rsidRDefault="00E177B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повышение квалификации педагогов школы по вопросам применения процедуры медиации в повседневной педагогической практике.</w:t>
      </w:r>
    </w:p>
    <w:p w:rsidR="008A24D4" w:rsidRPr="00E177B8" w:rsidRDefault="00E177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Принципы деятельности СШМ</w:t>
      </w:r>
    </w:p>
    <w:p w:rsidR="008A24D4" w:rsidRPr="00E177B8" w:rsidRDefault="00E177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17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добровольности</w:t>
      </w: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конфликта;</w:t>
      </w:r>
    </w:p>
    <w:p w:rsidR="008A24D4" w:rsidRPr="00E177B8" w:rsidRDefault="00E177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17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конфиденциальности</w:t>
      </w: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преступлении;</w:t>
      </w:r>
    </w:p>
    <w:p w:rsidR="008A24D4" w:rsidRPr="00E177B8" w:rsidRDefault="00E177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E17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нейтральности</w:t>
      </w: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8A24D4" w:rsidRPr="00E177B8" w:rsidRDefault="00E177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E17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информированности сторон</w:t>
      </w: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, заключающийся в обязанности медиатора предоставить сторонам всю необходимую информацию о сути медиации, ее процессе и возможных последствиях.</w:t>
      </w:r>
    </w:p>
    <w:p w:rsidR="008A24D4" w:rsidRPr="00E177B8" w:rsidRDefault="00E177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 </w:t>
      </w:r>
      <w:r w:rsidRPr="00E17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ответственности сторон и медиатора</w:t>
      </w: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. Медиатор отвечает за безопасность участников на встрече, а также за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</w:t>
      </w:r>
    </w:p>
    <w:p w:rsidR="008A24D4" w:rsidRPr="00E177B8" w:rsidRDefault="00E177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E17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 самостоятельности</w:t>
      </w: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. СШМ самостоятельна в выборе форм деятельности и организации процесса медиации.</w:t>
      </w:r>
    </w:p>
    <w:p w:rsidR="008A24D4" w:rsidRPr="00E177B8" w:rsidRDefault="00E177B8" w:rsidP="00911B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деятельности СШМ</w:t>
      </w:r>
      <w:r w:rsidRPr="00E177B8">
        <w:rPr>
          <w:lang w:val="ru-RU"/>
        </w:rPr>
        <w:br/>
      </w: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4.1. Для организации СШМ директора школы приказом утверждает состав СШМ, в том числе назначает руководителя СШМ.</w:t>
      </w:r>
    </w:p>
    <w:p w:rsidR="008A24D4" w:rsidRPr="00E177B8" w:rsidRDefault="00E177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В состав службы школьной медиации включаются педагогические работники образовательной организации, учащиеся 8-11 классов и их родители, прошедшие специальное обучение.</w:t>
      </w:r>
    </w:p>
    <w:p w:rsidR="008A24D4" w:rsidRPr="00E177B8" w:rsidRDefault="00E177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4.2.. Администрацией школы создаются необходимые условия для обеспечения деятельности СШМ: предоставление помещения, канцелярских принадлежностей, оргтехники и иного оборудования.</w:t>
      </w:r>
    </w:p>
    <w:p w:rsidR="008A24D4" w:rsidRPr="00E177B8" w:rsidRDefault="00E177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4.3. Руководитель службы школьной медиации организует:</w:t>
      </w:r>
    </w:p>
    <w:p w:rsidR="008A24D4" w:rsidRPr="00E177B8" w:rsidRDefault="00E177B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обучение членов службы школьной медиации методу «школьная медиация», применению медиативного и восстановительного подходов;</w:t>
      </w:r>
    </w:p>
    <w:p w:rsidR="008A24D4" w:rsidRPr="00E177B8" w:rsidRDefault="00E177B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ознакомительные семинары для педагогических работников школы, учащихся и их родителей о целях, задачах, составе и порядке работы СШМ;</w:t>
      </w:r>
    </w:p>
    <w:p w:rsidR="008A24D4" w:rsidRPr="00E177B8" w:rsidRDefault="00E177B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согласование решения СШМ по вопросу разрешения конкретного спора или конфликта одним из медиаторов;</w:t>
      </w:r>
    </w:p>
    <w:p w:rsidR="008A24D4" w:rsidRPr="00E177B8" w:rsidRDefault="00E177B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СШМ со всеми структурными подразделениями школы, органами и учреждениями системы профилактики безнадзорности, беспризорности и правонарушений несовершеннолетних, опеки и попечительства, дополнительного образования, труда и занятости;</w:t>
      </w:r>
    </w:p>
    <w:p w:rsidR="008A24D4" w:rsidRPr="00E177B8" w:rsidRDefault="00E177B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комиссией по делам несовершеннолетних и защите их прав муниципального образования Энской области, органами полиции, судом, если одной из сторон является учащийся образовательной организации, совершивший административное или уголовное правонарушение, в целях досудебного урегулирования ситуации, связанной с правонарушением.</w:t>
      </w:r>
    </w:p>
    <w:p w:rsidR="008A24D4" w:rsidRDefault="00E177B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СШМ осуществляет:</w:t>
      </w:r>
    </w:p>
    <w:p w:rsidR="008A24D4" w:rsidRPr="00E177B8" w:rsidRDefault="00E177B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разрешение споров и конфликтов между учащимися, родителями, педагогами, педагогами и учащимися, родителями и учащимися, родителями и педагогами, возникающих в школе, на основе информации, полученной от педагогов, учащихся, родителей, администрации школы, а также органов и учреждений системы профилактики безнадзорности, беспризорности и правонарушений несовершеннолетних Энской области;</w:t>
      </w:r>
    </w:p>
    <w:p w:rsidR="008A24D4" w:rsidRPr="00E177B8" w:rsidRDefault="00E177B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заключение со сторонами (при необходимости - в письменной форме) соглашения о применении процедуры медиации и медиативного соглашения (примирительного договора) в случае достижения сторонами положительных результатов в разрешении споров или конфликтов путем применения процедуры медиации;</w:t>
      </w:r>
    </w:p>
    <w:p w:rsidR="008A24D4" w:rsidRPr="00E177B8" w:rsidRDefault="00E177B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контроль и анализ выполнения сторонами медиативного соглашения (примирительного договора);</w:t>
      </w:r>
    </w:p>
    <w:p w:rsidR="008A24D4" w:rsidRPr="00E177B8" w:rsidRDefault="00E177B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мероприятия по предотвращению возникновения конфликтов в школе, препятствованию их эскалации;</w:t>
      </w:r>
    </w:p>
    <w:p w:rsidR="008A24D4" w:rsidRPr="00E177B8" w:rsidRDefault="00E177B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внесение на рассмотрение администрации школы предложений по снижению конфликтности в образовательной организации;</w:t>
      </w:r>
    </w:p>
    <w:p w:rsidR="008A24D4" w:rsidRPr="00E177B8" w:rsidRDefault="00E177B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формирование и обучение «групп равных» в школе;</w:t>
      </w:r>
    </w:p>
    <w:p w:rsidR="008A24D4" w:rsidRPr="00E177B8" w:rsidRDefault="00E177B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координацию действий участников «групп равных» в работе по распространению знаний о медиации и основах позитивного общения среди учащихся школы;</w:t>
      </w:r>
    </w:p>
    <w:p w:rsidR="008A24D4" w:rsidRPr="00E177B8" w:rsidRDefault="00E177B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проведение среди педагогических работников, учащихся образовательной организации и их родителей просветительской работы о необходимости конструктивного разрешения споров или конфликтов;</w:t>
      </w:r>
    </w:p>
    <w:p w:rsidR="008A24D4" w:rsidRPr="00E177B8" w:rsidRDefault="00E177B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ведение журналов регистрации обращений в СШМ и подготовка отчетов о деятельности СШМ, получение у педагогических работников, учащихся и родителей, обратившихся в СШМ, разрешения на обработку их персональных данных в соответствии с Федеральным законом от 27.07.2006 № 152-ФЗ «О персональных данных»;</w:t>
      </w:r>
    </w:p>
    <w:p w:rsidR="008A24D4" w:rsidRPr="00E177B8" w:rsidRDefault="00E177B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осуществление анализа эффективности деятельности СШМ.</w:t>
      </w:r>
    </w:p>
    <w:p w:rsidR="008A24D4" w:rsidRPr="00E177B8" w:rsidRDefault="00E177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4.5. Медиаторы, входящие в состав членов СШМ, вправе:</w:t>
      </w:r>
    </w:p>
    <w:p w:rsidR="008A24D4" w:rsidRPr="00E177B8" w:rsidRDefault="00E177B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предложить сторонам разрешить спор или конфликт с помощью процедуры медиации;</w:t>
      </w:r>
    </w:p>
    <w:p w:rsidR="008A24D4" w:rsidRPr="00E177B8" w:rsidRDefault="00E177B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отказаться от проведения процедуры медиации в случае личной заинтересованности в ее результате;</w:t>
      </w:r>
    </w:p>
    <w:p w:rsidR="008A24D4" w:rsidRPr="00E177B8" w:rsidRDefault="00E177B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принять решение об обращении к сторонам с предложением участвовать в процедуре медиации, заключении соглашения о применении процедуры медиации и медиативного соглашения (примирительного договора) в письменной или устной форме с учетом сложности спора или конфликта и участия в процедуре медиации представителей органов системы профилактики безнадзорности, беспризорности и правонарушений несовершеннолетних.</w:t>
      </w:r>
    </w:p>
    <w:p w:rsidR="008A24D4" w:rsidRPr="00E177B8" w:rsidRDefault="00E177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4.6. Медиатор, входящий в состав членов СШМ, не вправе:</w:t>
      </w:r>
    </w:p>
    <w:p w:rsidR="008A24D4" w:rsidRPr="00E177B8" w:rsidRDefault="00E177B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быть представителем какой-либо из сторон;</w:t>
      </w:r>
    </w:p>
    <w:p w:rsidR="008A24D4" w:rsidRPr="00E177B8" w:rsidRDefault="00E177B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осуществлять деятельность медиатора, если при проведении процедуры медиации он лично (прямо или косвенно) заинтересован в ее результате, в том числе состоит с лицом, являющимся одной из сторон, в родственных отношениях;</w:t>
      </w:r>
    </w:p>
    <w:p w:rsidR="008A24D4" w:rsidRPr="00E177B8" w:rsidRDefault="00E177B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делать без согласия сторон публичные заявления по существу спора.</w:t>
      </w:r>
    </w:p>
    <w:p w:rsidR="008A24D4" w:rsidRPr="00E177B8" w:rsidRDefault="00E177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4.7. Требования к соглашению о проведении процедуры медиации:</w:t>
      </w:r>
    </w:p>
    <w:p w:rsidR="008A24D4" w:rsidRPr="00E177B8" w:rsidRDefault="00E177B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заключается между медиатором и сторонами (при необходимости - в письменной форме);</w:t>
      </w:r>
    </w:p>
    <w:p w:rsidR="008A24D4" w:rsidRPr="00E177B8" w:rsidRDefault="00E177B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 о предмете спора, медиаторе, сторонах и сроках проведения процедуры медиации.</w:t>
      </w:r>
    </w:p>
    <w:p w:rsidR="008A24D4" w:rsidRPr="00E177B8" w:rsidRDefault="00E177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4.8. Требования к медиативному соглашению (примирительному договору):</w:t>
      </w:r>
    </w:p>
    <w:p w:rsidR="008A24D4" w:rsidRPr="00E177B8" w:rsidRDefault="00E177B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заключается между медиатором и сторонами (при необходимости - в письменной форме);</w:t>
      </w:r>
    </w:p>
    <w:p w:rsidR="008A24D4" w:rsidRPr="00E177B8" w:rsidRDefault="00E177B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содержит сведения о медиаторе, сторонах, предмете спора, проведенной процедуре медиации, согласованных сторонами обязательствах, условиях и сроках их выполнения, сроках контроля за выполнением обязательств;</w:t>
      </w:r>
    </w:p>
    <w:p w:rsidR="008A24D4" w:rsidRPr="00E177B8" w:rsidRDefault="00E177B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на добровольной основе.</w:t>
      </w:r>
    </w:p>
    <w:p w:rsidR="008A24D4" w:rsidRPr="00E177B8" w:rsidRDefault="00E177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4.9. Службой школьной медиации осуществляется использование медиативного подхода при организации в образовательной организации работы по:</w:t>
      </w:r>
    </w:p>
    <w:p w:rsidR="008A24D4" w:rsidRPr="00E177B8" w:rsidRDefault="00E177B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безнадзорности и беспризорности, наркомании, алкоголизма, табакокурения, правонарушений несовершеннолетних, являющихся учащимися образовательной организации;</w:t>
      </w:r>
    </w:p>
    <w:p w:rsidR="008A24D4" w:rsidRPr="00E177B8" w:rsidRDefault="00E177B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осуществлению работы с семьями учащихся образовательных организаций, находящихся в социально опасном положении;</w:t>
      </w:r>
    </w:p>
    <w:p w:rsidR="008A24D4" w:rsidRPr="00E177B8" w:rsidRDefault="00E177B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воспитанию у учащихся образовательной организации культуры конструктивного поведения в спорах или конфликтах и созданию условий для выбора ненасильственных стратегий поведения в ситуациях напряжения и стресса;</w:t>
      </w:r>
    </w:p>
    <w:p w:rsidR="008A24D4" w:rsidRPr="00E177B8" w:rsidRDefault="00E177B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коррекции девиантного поведения несовершеннолетних правонарушителей, являющихся учащимися образовательной организации, в том числе при участии представителей правоохранительных органов и комиссии по делам несовершеннолетних и защите их прав.</w:t>
      </w:r>
    </w:p>
    <w:p w:rsidR="008A24D4" w:rsidRPr="00E177B8" w:rsidRDefault="00E177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lang w:val="ru-RU"/>
        </w:rPr>
        <w:br/>
      </w:r>
      <w:r w:rsidRPr="00E17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проведения процедуры медиации</w:t>
      </w:r>
    </w:p>
    <w:p w:rsidR="008A24D4" w:rsidRPr="00E177B8" w:rsidRDefault="00E177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5.1. Процедура медиации осуществляется в несколько этапов: подготовительный, основной, заключительный.</w:t>
      </w:r>
    </w:p>
    <w:p w:rsidR="008A24D4" w:rsidRDefault="00E177B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Подготовительный этап включает:</w:t>
      </w:r>
    </w:p>
    <w:p w:rsidR="008A24D4" w:rsidRPr="00E177B8" w:rsidRDefault="00E177B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получение информации о споре или конфликте, происходящих в образовательной организации;</w:t>
      </w:r>
    </w:p>
    <w:p w:rsidR="008A24D4" w:rsidRPr="00E177B8" w:rsidRDefault="00E177B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регистрацию в журнале СШМ информации о споре или конфликте (данные о сторонах, суть спора или конфликта, дата и место, дополнительная информация об участниках и иных обстоятельствах спора или конфликта);</w:t>
      </w:r>
    </w:p>
    <w:p w:rsidR="008A24D4" w:rsidRPr="00E177B8" w:rsidRDefault="00E177B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определение руководителем СШМ медиатора для разрешения конкретного спора или конфликта;</w:t>
      </w:r>
    </w:p>
    <w:p w:rsidR="008A24D4" w:rsidRPr="00E177B8" w:rsidRDefault="00E177B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предложение (при необходимости - в письменной форме) каждой из сторон принять участие в разрешении спора или конфликта с помощью процедуры медиации с указанием даты, времени и места проведения встречи;</w:t>
      </w:r>
    </w:p>
    <w:p w:rsidR="008A24D4" w:rsidRPr="00E177B8" w:rsidRDefault="00E177B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заключение (при необходимости) по согласию сторон соглашения о проведении процедуры медиации;</w:t>
      </w:r>
    </w:p>
    <w:p w:rsidR="008A24D4" w:rsidRPr="00E177B8" w:rsidRDefault="00E177B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приглашение для участия в процедуре медиации родителей (законных представителей) несовершеннолетнего участника спора или конфликта,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и, при необходимости, представителей комиссии по делам несовершеннолетних и защите их прав, органов полиции.</w:t>
      </w:r>
    </w:p>
    <w:p w:rsidR="008A24D4" w:rsidRPr="00E177B8" w:rsidRDefault="00E177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5.3. Основной этап включает:</w:t>
      </w:r>
    </w:p>
    <w:p w:rsidR="008A24D4" w:rsidRPr="00E177B8" w:rsidRDefault="00E177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а) проведение встречи с каждой стороной:</w:t>
      </w:r>
    </w:p>
    <w:p w:rsidR="008A24D4" w:rsidRPr="00E177B8" w:rsidRDefault="00E177B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обращение к сторонам с предложением применить восстановительный подход с целью разрешения спора или конфликта на основе достижения медиатором контакта со сторонами;</w:t>
      </w:r>
    </w:p>
    <w:p w:rsidR="008A24D4" w:rsidRPr="00E177B8" w:rsidRDefault="00E177B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разъяснение каждой из сторон принципов работы СШМ и способов конструктивного выражения эмоций и требований;</w:t>
      </w:r>
    </w:p>
    <w:p w:rsidR="008A24D4" w:rsidRPr="00E177B8" w:rsidRDefault="00E177B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обсуждение деталей и хода спора или конфликта, важных с точки зрения сторон, и принципов СШМ;</w:t>
      </w:r>
    </w:p>
    <w:p w:rsidR="008A24D4" w:rsidRPr="00E177B8" w:rsidRDefault="00E177B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проведение беседы с каждой из сторон с использованием уточняющих вопросов о том, что произошло (до конфликтной ситуации, во время спора или конфликта, после него, в настоящее время, о других участниках, потерпевшем, друзьях каждой из сторон, своих состоянии и чувствах, об отношении к произошедшему и его последствиям), переформулирование, уточнение событий, изложенных каждой из сторон;</w:t>
      </w:r>
    </w:p>
    <w:p w:rsidR="008A24D4" w:rsidRPr="00E177B8" w:rsidRDefault="00E177B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обсуждение возможных способов и последствий разрешения спора или конфликта с точки зрения каждой из сторон, в том числе вариантов заглаживания вины перед потерпевшим;</w:t>
      </w:r>
    </w:p>
    <w:p w:rsidR="008A24D4" w:rsidRPr="00E177B8" w:rsidRDefault="00E177B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формирование чувства ответственности у каждой из сторон за разрешение спора или конфликта;</w:t>
      </w:r>
    </w:p>
    <w:p w:rsidR="008A24D4" w:rsidRPr="00E177B8" w:rsidRDefault="00E177B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обсуждение с каждой из сторон планируемой встречи всех сторон спора или конфликта как возможный вариант действия, направленного на их разрешение (примерный план, перечень участников будущей встречи, предпочтительные время и место встречи);</w:t>
      </w:r>
    </w:p>
    <w:p w:rsidR="008A24D4" w:rsidRPr="00E177B8" w:rsidRDefault="00E177B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каждой из сторон об ожидаемых результатах выполнения медиативного соглашения (примирительного договора);</w:t>
      </w:r>
    </w:p>
    <w:p w:rsidR="008A24D4" w:rsidRDefault="00E177B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проведение встречи сторон:</w:t>
      </w:r>
    </w:p>
    <w:p w:rsidR="008A24D4" w:rsidRPr="00623187" w:rsidRDefault="00E177B8" w:rsidP="0062318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подготовка места проведения встречи сторон с учетом принципов работы СШМ;</w:t>
      </w:r>
    </w:p>
    <w:p w:rsidR="008A24D4" w:rsidRPr="00E177B8" w:rsidRDefault="00E177B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приветствие медиатором сторон и приглашенных лиц, объявление цели встречи, правил процедуры медиации, позиции медиатора, плана встречи сторон;</w:t>
      </w:r>
    </w:p>
    <w:p w:rsidR="008A24D4" w:rsidRPr="00E177B8" w:rsidRDefault="00E177B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предложение медиатором каждой стороне высказать свое мнение о споре или конфликте, путях их разрешения, об отношении каждой из сторон к услышанному на встрече сторон;</w:t>
      </w:r>
    </w:p>
    <w:p w:rsidR="008A24D4" w:rsidRPr="00E177B8" w:rsidRDefault="00E177B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осуществление диалога между сторонами по поводу спора или конфликта и их последствий на основе взаимоуважения сторон и управления эмоциями;</w:t>
      </w:r>
    </w:p>
    <w:p w:rsidR="008A24D4" w:rsidRPr="00E177B8" w:rsidRDefault="00E177B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нейтрализация медиатором негативных высказываний сторон в целях осуществления конструктивного диалога и сотрудничества сторон;</w:t>
      </w:r>
    </w:p>
    <w:p w:rsidR="008A24D4" w:rsidRPr="00E177B8" w:rsidRDefault="00E177B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поддержка медиатором выражения сторонами осознания своей вины и прощения друг друга;</w:t>
      </w:r>
    </w:p>
    <w:p w:rsidR="008A24D4" w:rsidRPr="00E177B8" w:rsidRDefault="00E177B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обсуждение и закрепление оптимальных для сторон вариантов разрешения спора или конфликта, механизма реализации принятых в ходе встречи сторон решений и анализ последствий заключения медиативного соглашения (примирительного договора);</w:t>
      </w:r>
    </w:p>
    <w:p w:rsidR="008A24D4" w:rsidRPr="00E177B8" w:rsidRDefault="00E177B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уточнение необходимости повторной встречи сторон;</w:t>
      </w:r>
    </w:p>
    <w:p w:rsidR="008A24D4" w:rsidRPr="00E177B8" w:rsidRDefault="00E177B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отражение эмоционального состояния участников встречи сторон;</w:t>
      </w:r>
    </w:p>
    <w:p w:rsidR="008A24D4" w:rsidRPr="00E177B8" w:rsidRDefault="00E177B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заключение (при необходимости - в письменной форме) медиативного соглашения (примирительного договора) с учетом согласия сторон.</w:t>
      </w:r>
    </w:p>
    <w:p w:rsidR="008A24D4" w:rsidRPr="00E177B8" w:rsidRDefault="00E177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5.4. Заключительный этап - анализ выполнения медиативного соглашения (примирительного договора) включает:</w:t>
      </w:r>
    </w:p>
    <w:p w:rsidR="008A24D4" w:rsidRPr="00E177B8" w:rsidRDefault="00E177B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организацию медиатором встречи сторон через 2 - 3 недели после заключения медиативного соглашения (примирительного договора);</w:t>
      </w:r>
    </w:p>
    <w:p w:rsidR="008A24D4" w:rsidRPr="00E177B8" w:rsidRDefault="00E177B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каждой из сторон о проведенных мероприятиях по выполнению медиативного соглашения (примирительного договора);</w:t>
      </w:r>
    </w:p>
    <w:p w:rsidR="008A24D4" w:rsidRPr="00E177B8" w:rsidRDefault="00E177B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оценку медиатором объема выполнения медиативного соглашения (примирительного договора);</w:t>
      </w:r>
    </w:p>
    <w:p w:rsidR="008A24D4" w:rsidRPr="00E177B8" w:rsidRDefault="00E177B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обсуждение целесообразности и результативности проведения процедуры медиации и реализации восстановительного подхода при разрешении спора или конфликта;</w:t>
      </w:r>
    </w:p>
    <w:p w:rsidR="008A24D4" w:rsidRPr="00E177B8" w:rsidRDefault="00E177B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обсуждение предложений по предотвращению споров или конфликтов в дальнейшем.</w:t>
      </w:r>
    </w:p>
    <w:p w:rsidR="008A24D4" w:rsidRPr="00E177B8" w:rsidRDefault="00E177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E177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Показатели эффективности деятельности СШМ</w:t>
      </w:r>
    </w:p>
    <w:p w:rsidR="008A24D4" w:rsidRPr="00E177B8" w:rsidRDefault="00E177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6.1. Эффективность деятельности СШМ определяется:</w:t>
      </w:r>
    </w:p>
    <w:p w:rsidR="008A24D4" w:rsidRPr="00E177B8" w:rsidRDefault="00E177B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нейтрализацией деструктивного влияния неизбежно возникающих споров и конфликтов между участниками образовательного процесса путем обучения педагогических работников и родителей основам медиации, учащихся - медиативному подходу и технологиям позитивного общения в «группах равных»;</w:t>
      </w:r>
    </w:p>
    <w:p w:rsidR="008A24D4" w:rsidRPr="00E177B8" w:rsidRDefault="00E177B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снижением уровня агрессивных, насильственных и асоциальных проявлений среди учащихся образовательной организации;</w:t>
      </w:r>
    </w:p>
    <w:p w:rsidR="008A24D4" w:rsidRPr="00E177B8" w:rsidRDefault="00E177B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сокращением количества правонарушений, совершаемых несовершеннолетними;</w:t>
      </w:r>
    </w:p>
    <w:p w:rsidR="008A24D4" w:rsidRPr="00E177B8" w:rsidRDefault="00E177B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формированием условий для предотвращения неблагополучных траекторий развития каждого учащегося образовательной организации;</w:t>
      </w:r>
    </w:p>
    <w:p w:rsidR="008A24D4" w:rsidRPr="00E177B8" w:rsidRDefault="00E177B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7B8">
        <w:rPr>
          <w:rFonts w:hAnsi="Times New Roman" w:cs="Times New Roman"/>
          <w:color w:val="000000"/>
          <w:sz w:val="24"/>
          <w:szCs w:val="24"/>
          <w:lang w:val="ru-RU"/>
        </w:rPr>
        <w:t>повышением уровня социальной компетентности всех участников образовательного процесса.</w:t>
      </w:r>
    </w:p>
    <w:sectPr w:rsidR="008A24D4" w:rsidRPr="00E177B8" w:rsidSect="00911B01">
      <w:pgSz w:w="11907" w:h="1683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20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516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37A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32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F2B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647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57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C25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114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0E43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0C55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0F14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F430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CD5E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9"/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C1849"/>
    <w:rsid w:val="002D33B1"/>
    <w:rsid w:val="002D3591"/>
    <w:rsid w:val="003514A0"/>
    <w:rsid w:val="004F7E17"/>
    <w:rsid w:val="005A05CE"/>
    <w:rsid w:val="00623187"/>
    <w:rsid w:val="00653AF6"/>
    <w:rsid w:val="008A24D4"/>
    <w:rsid w:val="00911B01"/>
    <w:rsid w:val="00B73A5A"/>
    <w:rsid w:val="00E177B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11B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11B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007</cp:lastModifiedBy>
  <cp:revision>8</cp:revision>
  <cp:lastPrinted>2022-09-27T14:13:00Z</cp:lastPrinted>
  <dcterms:created xsi:type="dcterms:W3CDTF">2011-11-02T04:15:00Z</dcterms:created>
  <dcterms:modified xsi:type="dcterms:W3CDTF">2022-10-07T11:52:00Z</dcterms:modified>
</cp:coreProperties>
</file>